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4178" w:rsidR="00AD4484" w:rsidP="615539F6" w:rsidRDefault="3A7B2DBD" w14:paraId="6988BB9D" w14:textId="5D726374">
      <w:pPr>
        <w:rPr>
          <w:rStyle w:val="Overskrift1Tegn"/>
          <w:rFonts w:ascii="Arial" w:hAnsi="Arial" w:eastAsia="" w:cs="" w:asciiTheme="minorAscii" w:hAnsiTheme="minorAscii" w:eastAsiaTheme="minorEastAsia" w:cstheme="minorBidi"/>
          <w:sz w:val="36"/>
          <w:szCs w:val="36"/>
          <w:lang w:val="nn-NO"/>
        </w:rPr>
      </w:pPr>
      <w:r w:rsidRPr="6E0AD1B4" w:rsidR="3A7B2DBD">
        <w:rPr>
          <w:rStyle w:val="Overskrift1Tegn"/>
          <w:rFonts w:ascii="Arial" w:hAnsi="Arial" w:eastAsia="" w:cs="" w:asciiTheme="minorAscii" w:hAnsiTheme="minorAscii" w:eastAsiaTheme="minorEastAsia" w:cstheme="minorBidi"/>
          <w:sz w:val="36"/>
          <w:szCs w:val="36"/>
        </w:rPr>
        <w:t xml:space="preserve">Kunngjøring av </w:t>
      </w:r>
      <w:r w:rsidRPr="6E0AD1B4" w:rsidR="7A77F4F4">
        <w:rPr>
          <w:rStyle w:val="Overskrift1Tegn"/>
          <w:rFonts w:ascii="Arial" w:hAnsi="Arial" w:eastAsia="" w:cs="" w:asciiTheme="minorAscii" w:hAnsiTheme="minorAscii" w:eastAsiaTheme="minorEastAsia" w:cstheme="minorBidi"/>
          <w:sz w:val="36"/>
          <w:szCs w:val="36"/>
        </w:rPr>
        <w:t>års- og nominasjonsmøte</w:t>
      </w:r>
      <w:r w:rsidRPr="6E0AD1B4" w:rsidR="46801915">
        <w:rPr>
          <w:rStyle w:val="Overskrift1Tegn"/>
          <w:rFonts w:ascii="Arial" w:hAnsi="Arial" w:eastAsia="" w:cs="" w:asciiTheme="minorAscii" w:hAnsiTheme="minorAscii" w:eastAsiaTheme="minorEastAsia" w:cstheme="minorBidi"/>
          <w:sz w:val="36"/>
          <w:szCs w:val="36"/>
        </w:rPr>
        <w:t xml:space="preserve"> </w:t>
      </w:r>
      <w:r w:rsidRPr="6E0AD1B4" w:rsidR="190DB821">
        <w:rPr>
          <w:rStyle w:val="Overskrift1Tegn"/>
          <w:rFonts w:ascii="Arial" w:hAnsi="Arial" w:eastAsia="" w:cs="" w:asciiTheme="minorAscii" w:hAnsiTheme="minorAscii" w:eastAsiaTheme="minorEastAsia" w:cstheme="minorBidi"/>
          <w:sz w:val="36"/>
          <w:szCs w:val="36"/>
        </w:rPr>
        <w:t>Troms</w:t>
      </w:r>
      <w:r w:rsidRPr="6E0AD1B4" w:rsidR="46801915">
        <w:rPr>
          <w:rStyle w:val="Overskrift1Tegn"/>
          <w:rFonts w:ascii="Arial" w:hAnsi="Arial" w:eastAsia="" w:cs="" w:asciiTheme="minorAscii" w:hAnsiTheme="minorAscii" w:eastAsiaTheme="minorEastAsia" w:cstheme="minorBidi"/>
          <w:sz w:val="36"/>
          <w:szCs w:val="36"/>
        </w:rPr>
        <w:t xml:space="preserve"> SV</w:t>
      </w:r>
      <w:r w:rsidRPr="6E0AD1B4" w:rsidR="1A1A43AD">
        <w:rPr>
          <w:rStyle w:val="Overskrift1Tegn"/>
          <w:rFonts w:ascii="Arial" w:hAnsi="Arial" w:eastAsia="" w:cs="" w:asciiTheme="minorAscii" w:hAnsiTheme="minorAscii" w:eastAsiaTheme="minorEastAsia" w:cstheme="minorBidi"/>
          <w:sz w:val="36"/>
          <w:szCs w:val="36"/>
        </w:rPr>
        <w:t xml:space="preserve"> 2025</w:t>
      </w:r>
    </w:p>
    <w:p w:rsidRPr="004D46E6" w:rsidR="00AD4484" w:rsidP="6E0AD1B4" w:rsidRDefault="3A7B2DBD" w14:paraId="3D925D49" w14:textId="58692B36">
      <w:pPr>
        <w:spacing w:line="276" w:lineRule="auto"/>
        <w:rPr>
          <w:rFonts w:ascii="Calibri" w:hAnsi="Calibri" w:eastAsia="Calibri" w:cs="Calibri"/>
          <w:i w:val="1"/>
          <w:iCs w:val="1"/>
          <w:sz w:val="24"/>
          <w:szCs w:val="24"/>
          <w:lang w:val="nn-NO"/>
        </w:rPr>
      </w:pPr>
      <w:r w:rsidRPr="6E0AD1B4" w:rsidR="3A7B2DBD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Til lokallag i </w:t>
      </w:r>
      <w:r w:rsidRPr="6E0AD1B4" w:rsidR="59A5CA88">
        <w:rPr>
          <w:rFonts w:ascii="Calibri" w:hAnsi="Calibri" w:eastAsia="Calibri" w:cs="Calibri"/>
          <w:i w:val="1"/>
          <w:iCs w:val="1"/>
          <w:sz w:val="24"/>
          <w:szCs w:val="24"/>
        </w:rPr>
        <w:t>Troms</w:t>
      </w:r>
      <w:r w:rsidRPr="6E0AD1B4" w:rsidR="3A7B2DBD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SV</w:t>
      </w:r>
      <w:r w:rsidRPr="6E0AD1B4" w:rsidR="74A0BE74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, </w:t>
      </w:r>
      <w:r w:rsidRPr="6E0AD1B4" w:rsidR="79711862">
        <w:rPr>
          <w:rFonts w:ascii="Calibri" w:hAnsi="Calibri" w:eastAsia="Calibri" w:cs="Calibri"/>
          <w:i w:val="1"/>
          <w:iCs w:val="1"/>
          <w:sz w:val="24"/>
          <w:szCs w:val="24"/>
        </w:rPr>
        <w:t>Troms</w:t>
      </w:r>
      <w:r w:rsidRPr="6E0AD1B4" w:rsidR="3A7B2DBD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SU</w:t>
      </w:r>
      <w:r w:rsidRPr="6E0AD1B4" w:rsidR="1B5FE786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og fylkesstyret i </w:t>
      </w:r>
      <w:r w:rsidRPr="6E0AD1B4" w:rsidR="34447AD8">
        <w:rPr>
          <w:rFonts w:ascii="Calibri" w:hAnsi="Calibri" w:eastAsia="Calibri" w:cs="Calibri"/>
          <w:i w:val="1"/>
          <w:iCs w:val="1"/>
          <w:sz w:val="24"/>
          <w:szCs w:val="24"/>
        </w:rPr>
        <w:t>Troms</w:t>
      </w:r>
      <w:r w:rsidRPr="6E0AD1B4" w:rsidR="1B5FE786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SV</w:t>
      </w:r>
    </w:p>
    <w:p w:rsidRPr="003141DD" w:rsidR="00AD4484" w:rsidP="6CA604F5" w:rsidRDefault="3A7B2DBD" w14:paraId="33119EE6" w14:textId="4F3C5EB7">
      <w:pPr>
        <w:spacing w:line="276" w:lineRule="auto"/>
        <w:rPr>
          <w:rFonts w:ascii="Calibri" w:hAnsi="Calibri" w:eastAsia="Calibri" w:cs="Calibri"/>
          <w:sz w:val="24"/>
          <w:szCs w:val="24"/>
          <w:lang w:val="nn-NO"/>
        </w:rPr>
      </w:pPr>
      <w:r w:rsidRPr="21C29B4B" w:rsidR="3A7B2DBD">
        <w:rPr>
          <w:rFonts w:ascii="Calibri" w:hAnsi="Calibri" w:eastAsia="Calibri" w:cs="Calibri"/>
          <w:sz w:val="24"/>
          <w:szCs w:val="24"/>
        </w:rPr>
        <w:t xml:space="preserve">Fylkesstyret kunngjør med dette at fylkesårsmøte avholdes </w:t>
      </w:r>
      <w:r w:rsidRPr="21C29B4B" w:rsidR="7A126CA5">
        <w:rPr>
          <w:rFonts w:ascii="Calibri" w:hAnsi="Calibri" w:eastAsia="Calibri" w:cs="Calibri"/>
          <w:sz w:val="24"/>
          <w:szCs w:val="24"/>
        </w:rPr>
        <w:t>1</w:t>
      </w:r>
      <w:r w:rsidRPr="21C29B4B" w:rsidR="72462E24">
        <w:rPr>
          <w:rFonts w:ascii="Calibri" w:hAnsi="Calibri" w:eastAsia="Calibri" w:cs="Calibri"/>
          <w:sz w:val="24"/>
          <w:szCs w:val="24"/>
        </w:rPr>
        <w:t>.</w:t>
      </w:r>
      <w:r w:rsidRPr="21C29B4B" w:rsidR="10203695">
        <w:rPr>
          <w:rFonts w:ascii="Calibri" w:hAnsi="Calibri" w:eastAsia="Calibri" w:cs="Calibri"/>
          <w:sz w:val="24"/>
          <w:szCs w:val="24"/>
        </w:rPr>
        <w:t>-2.</w:t>
      </w:r>
      <w:r w:rsidRPr="21C29B4B" w:rsidR="72462E24">
        <w:rPr>
          <w:rFonts w:ascii="Calibri" w:hAnsi="Calibri" w:eastAsia="Calibri" w:cs="Calibri"/>
          <w:sz w:val="24"/>
          <w:szCs w:val="24"/>
        </w:rPr>
        <w:t xml:space="preserve"> </w:t>
      </w:r>
      <w:r w:rsidRPr="21C29B4B" w:rsidR="16C74D4B">
        <w:rPr>
          <w:rFonts w:ascii="Calibri" w:hAnsi="Calibri" w:eastAsia="Calibri" w:cs="Calibri"/>
          <w:sz w:val="24"/>
          <w:szCs w:val="24"/>
        </w:rPr>
        <w:t>f</w:t>
      </w:r>
      <w:r w:rsidRPr="21C29B4B" w:rsidR="0E77AD8E">
        <w:rPr>
          <w:rFonts w:ascii="Calibri" w:hAnsi="Calibri" w:eastAsia="Calibri" w:cs="Calibri"/>
          <w:sz w:val="24"/>
          <w:szCs w:val="24"/>
        </w:rPr>
        <w:t xml:space="preserve">ebruar </w:t>
      </w:r>
      <w:r w:rsidRPr="21C29B4B" w:rsidR="3A7B2DBD">
        <w:rPr>
          <w:rFonts w:ascii="Calibri" w:hAnsi="Calibri" w:eastAsia="Calibri" w:cs="Calibri"/>
          <w:sz w:val="24"/>
          <w:szCs w:val="24"/>
        </w:rPr>
        <w:t>202</w:t>
      </w:r>
      <w:r w:rsidRPr="21C29B4B" w:rsidR="0D0331BE">
        <w:rPr>
          <w:rFonts w:ascii="Calibri" w:hAnsi="Calibri" w:eastAsia="Calibri" w:cs="Calibri"/>
          <w:sz w:val="24"/>
          <w:szCs w:val="24"/>
        </w:rPr>
        <w:t>5</w:t>
      </w:r>
      <w:r w:rsidRPr="21C29B4B" w:rsidR="3A7B2DBD">
        <w:rPr>
          <w:rFonts w:ascii="Calibri" w:hAnsi="Calibri" w:eastAsia="Calibri" w:cs="Calibri"/>
          <w:sz w:val="24"/>
          <w:szCs w:val="24"/>
        </w:rPr>
        <w:t xml:space="preserve"> </w:t>
      </w:r>
      <w:r w:rsidRPr="21C29B4B" w:rsidR="61B0C38E">
        <w:rPr>
          <w:rFonts w:ascii="Calibri" w:hAnsi="Calibri" w:eastAsia="Calibri" w:cs="Calibri"/>
          <w:sz w:val="24"/>
          <w:szCs w:val="24"/>
        </w:rPr>
        <w:t xml:space="preserve">i </w:t>
      </w:r>
      <w:r w:rsidRPr="21C29B4B" w:rsidR="28486EF9">
        <w:rPr>
          <w:rFonts w:ascii="Calibri" w:hAnsi="Calibri" w:eastAsia="Calibri" w:cs="Calibri"/>
          <w:sz w:val="24"/>
          <w:szCs w:val="24"/>
        </w:rPr>
        <w:t>Harstad</w:t>
      </w:r>
      <w:r w:rsidRPr="21C29B4B" w:rsidR="3A7B2DBD">
        <w:rPr>
          <w:rFonts w:ascii="Calibri" w:hAnsi="Calibri" w:eastAsia="Calibri" w:cs="Calibri"/>
          <w:sz w:val="24"/>
          <w:szCs w:val="24"/>
        </w:rPr>
        <w:t xml:space="preserve">. </w:t>
      </w:r>
      <w:r w:rsidRPr="21C29B4B" w:rsidR="68DFBAC3">
        <w:rPr>
          <w:rFonts w:ascii="Calibri" w:hAnsi="Calibri" w:eastAsia="Calibri" w:cs="Calibri"/>
          <w:sz w:val="24"/>
          <w:szCs w:val="24"/>
        </w:rPr>
        <w:t>Arrangementet starter kl</w:t>
      </w:r>
      <w:r w:rsidRPr="21C29B4B" w:rsidR="2C58CB85">
        <w:rPr>
          <w:rFonts w:ascii="Calibri" w:hAnsi="Calibri" w:eastAsia="Calibri" w:cs="Calibri"/>
          <w:sz w:val="24"/>
          <w:szCs w:val="24"/>
        </w:rPr>
        <w:t>okken</w:t>
      </w:r>
      <w:r w:rsidRPr="21C29B4B" w:rsidR="68DFBAC3">
        <w:rPr>
          <w:rFonts w:ascii="Calibri" w:hAnsi="Calibri" w:eastAsia="Calibri" w:cs="Calibri"/>
          <w:sz w:val="24"/>
          <w:szCs w:val="24"/>
        </w:rPr>
        <w:t xml:space="preserve"> </w:t>
      </w:r>
      <w:r w:rsidRPr="21C29B4B" w:rsidR="0ABAEC5F">
        <w:rPr>
          <w:rFonts w:ascii="Calibri" w:hAnsi="Calibri" w:eastAsia="Calibri" w:cs="Calibri"/>
          <w:sz w:val="24"/>
          <w:szCs w:val="24"/>
        </w:rPr>
        <w:t>11:15</w:t>
      </w:r>
      <w:r w:rsidRPr="21C29B4B" w:rsidR="68DFBAC3">
        <w:rPr>
          <w:rFonts w:ascii="Calibri" w:hAnsi="Calibri" w:eastAsia="Calibri" w:cs="Calibri"/>
          <w:sz w:val="24"/>
          <w:szCs w:val="24"/>
        </w:rPr>
        <w:t xml:space="preserve"> </w:t>
      </w:r>
      <w:r w:rsidRPr="21C29B4B" w:rsidR="68DFBAC3">
        <w:rPr>
          <w:rFonts w:ascii="Calibri" w:hAnsi="Calibri" w:eastAsia="Calibri" w:cs="Calibri"/>
          <w:sz w:val="24"/>
          <w:szCs w:val="24"/>
        </w:rPr>
        <w:t>på l</w:t>
      </w:r>
      <w:r w:rsidRPr="21C29B4B" w:rsidR="25079087">
        <w:rPr>
          <w:rFonts w:ascii="Calibri" w:hAnsi="Calibri" w:eastAsia="Calibri" w:cs="Calibri"/>
          <w:sz w:val="24"/>
          <w:szCs w:val="24"/>
        </w:rPr>
        <w:t>ø</w:t>
      </w:r>
      <w:r w:rsidRPr="21C29B4B" w:rsidR="68DFBAC3">
        <w:rPr>
          <w:rFonts w:ascii="Calibri" w:hAnsi="Calibri" w:eastAsia="Calibri" w:cs="Calibri"/>
          <w:sz w:val="24"/>
          <w:szCs w:val="24"/>
        </w:rPr>
        <w:t xml:space="preserve">rdag </w:t>
      </w:r>
      <w:r w:rsidRPr="21C29B4B" w:rsidR="2CCD4604">
        <w:rPr>
          <w:rFonts w:ascii="Calibri" w:hAnsi="Calibri" w:eastAsia="Calibri" w:cs="Calibri"/>
          <w:sz w:val="24"/>
          <w:szCs w:val="24"/>
        </w:rPr>
        <w:t>1</w:t>
      </w:r>
      <w:r w:rsidRPr="21C29B4B" w:rsidR="68DFBAC3">
        <w:rPr>
          <w:rFonts w:ascii="Calibri" w:hAnsi="Calibri" w:eastAsia="Calibri" w:cs="Calibri"/>
          <w:sz w:val="24"/>
          <w:szCs w:val="24"/>
        </w:rPr>
        <w:t>.</w:t>
      </w:r>
      <w:r w:rsidRPr="21C29B4B" w:rsidR="0002DE50">
        <w:rPr>
          <w:rFonts w:ascii="Calibri" w:hAnsi="Calibri" w:eastAsia="Calibri" w:cs="Calibri"/>
          <w:sz w:val="24"/>
          <w:szCs w:val="24"/>
        </w:rPr>
        <w:t>2</w:t>
      </w:r>
      <w:r w:rsidRPr="21C29B4B" w:rsidR="68DFBAC3">
        <w:rPr>
          <w:rFonts w:ascii="Calibri" w:hAnsi="Calibri" w:eastAsia="Calibri" w:cs="Calibri"/>
          <w:sz w:val="24"/>
          <w:szCs w:val="24"/>
        </w:rPr>
        <w:t xml:space="preserve"> og slutter kl</w:t>
      </w:r>
      <w:r w:rsidRPr="21C29B4B" w:rsidR="34782A1E">
        <w:rPr>
          <w:rFonts w:ascii="Calibri" w:hAnsi="Calibri" w:eastAsia="Calibri" w:cs="Calibri"/>
          <w:sz w:val="24"/>
          <w:szCs w:val="24"/>
        </w:rPr>
        <w:t>okken</w:t>
      </w:r>
      <w:r w:rsidRPr="21C29B4B" w:rsidR="68DFBAC3">
        <w:rPr>
          <w:rFonts w:ascii="Calibri" w:hAnsi="Calibri" w:eastAsia="Calibri" w:cs="Calibri"/>
          <w:sz w:val="24"/>
          <w:szCs w:val="24"/>
        </w:rPr>
        <w:t xml:space="preserve"> </w:t>
      </w:r>
      <w:r w:rsidRPr="21C29B4B" w:rsidR="44CA6E55">
        <w:rPr>
          <w:rFonts w:ascii="Calibri" w:hAnsi="Calibri" w:eastAsia="Calibri" w:cs="Calibri"/>
          <w:sz w:val="24"/>
          <w:szCs w:val="24"/>
        </w:rPr>
        <w:t>16:15</w:t>
      </w:r>
      <w:r w:rsidRPr="21C29B4B" w:rsidR="68DFBAC3">
        <w:rPr>
          <w:rFonts w:ascii="Calibri" w:hAnsi="Calibri" w:eastAsia="Calibri" w:cs="Calibri"/>
          <w:sz w:val="24"/>
          <w:szCs w:val="24"/>
        </w:rPr>
        <w:t xml:space="preserve"> </w:t>
      </w:r>
      <w:r w:rsidRPr="21C29B4B" w:rsidR="68DFBAC3">
        <w:rPr>
          <w:rFonts w:ascii="Calibri" w:hAnsi="Calibri" w:eastAsia="Calibri" w:cs="Calibri"/>
          <w:sz w:val="24"/>
          <w:szCs w:val="24"/>
        </w:rPr>
        <w:t xml:space="preserve">på søndag </w:t>
      </w:r>
      <w:r w:rsidRPr="21C29B4B" w:rsidR="7A47A606">
        <w:rPr>
          <w:rFonts w:ascii="Calibri" w:hAnsi="Calibri" w:eastAsia="Calibri" w:cs="Calibri"/>
          <w:sz w:val="24"/>
          <w:szCs w:val="24"/>
        </w:rPr>
        <w:t>2</w:t>
      </w:r>
      <w:r w:rsidRPr="21C29B4B" w:rsidR="68DFBAC3">
        <w:rPr>
          <w:rFonts w:ascii="Calibri" w:hAnsi="Calibri" w:eastAsia="Calibri" w:cs="Calibri"/>
          <w:sz w:val="24"/>
          <w:szCs w:val="24"/>
        </w:rPr>
        <w:t>.</w:t>
      </w:r>
      <w:r w:rsidRPr="21C29B4B" w:rsidR="6C3C8372">
        <w:rPr>
          <w:rFonts w:ascii="Calibri" w:hAnsi="Calibri" w:eastAsia="Calibri" w:cs="Calibri"/>
          <w:sz w:val="24"/>
          <w:szCs w:val="24"/>
        </w:rPr>
        <w:t>2</w:t>
      </w:r>
      <w:r w:rsidRPr="21C29B4B" w:rsidR="68DFBAC3">
        <w:rPr>
          <w:rFonts w:ascii="Calibri" w:hAnsi="Calibri" w:eastAsia="Calibri" w:cs="Calibri"/>
          <w:sz w:val="24"/>
          <w:szCs w:val="24"/>
        </w:rPr>
        <w:t xml:space="preserve">. </w:t>
      </w:r>
    </w:p>
    <w:p w:rsidRPr="009C2682" w:rsidR="00AD4484" w:rsidP="6CA604F5" w:rsidRDefault="3A7B2DBD" w14:paraId="4609AE2D" w14:textId="0F4730E0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615539F6" w:rsidR="3A7B2DBD">
        <w:rPr>
          <w:rFonts w:ascii="Calibri" w:hAnsi="Calibri" w:eastAsia="Calibri" w:cs="Calibri"/>
          <w:sz w:val="24"/>
          <w:szCs w:val="24"/>
        </w:rPr>
        <w:t>Innkalling med dagsorden og sakspapirer blir sendt ut til de påmeldte delegater senest</w:t>
      </w:r>
      <w:r w:rsidRPr="615539F6" w:rsidR="011B1866">
        <w:rPr>
          <w:rFonts w:ascii="Calibri" w:hAnsi="Calibri" w:eastAsia="Calibri" w:cs="Calibri"/>
          <w:sz w:val="24"/>
          <w:szCs w:val="24"/>
        </w:rPr>
        <w:t xml:space="preserve"> é</w:t>
      </w:r>
      <w:r w:rsidRPr="615539F6" w:rsidR="3A7B2DBD">
        <w:rPr>
          <w:rFonts w:ascii="Calibri" w:hAnsi="Calibri" w:eastAsia="Calibri" w:cs="Calibri"/>
          <w:sz w:val="24"/>
          <w:szCs w:val="24"/>
        </w:rPr>
        <w:t>n uke før fylkesårsmøtet</w:t>
      </w:r>
      <w:r w:rsidRPr="615539F6" w:rsidR="21E6E87C">
        <w:rPr>
          <w:rFonts w:ascii="Calibri" w:hAnsi="Calibri" w:eastAsia="Calibri" w:cs="Calibri"/>
          <w:sz w:val="24"/>
          <w:szCs w:val="24"/>
        </w:rPr>
        <w:t>.</w:t>
      </w:r>
    </w:p>
    <w:p w:rsidRPr="00792A69" w:rsidR="00AD4484" w:rsidP="6CA604F5" w:rsidRDefault="3A7B2DBD" w14:paraId="7C6BDF44" w14:textId="77777777">
      <w:pPr>
        <w:keepNext/>
        <w:keepLines/>
        <w:spacing w:before="360" w:after="0" w:line="276" w:lineRule="auto"/>
        <w:outlineLvl w:val="1"/>
        <w:rPr>
          <w:rFonts w:ascii="Calibri" w:hAnsi="Calibri" w:eastAsia="Calibri" w:cs="Calibri"/>
          <w:b/>
          <w:bCs/>
          <w:color w:val="F04F4C" w:themeColor="accent2"/>
          <w:sz w:val="26"/>
          <w:szCs w:val="26"/>
          <w:lang w:eastAsia="nn-NO"/>
        </w:rPr>
      </w:pPr>
      <w:r w:rsidRPr="65A338CB">
        <w:rPr>
          <w:rFonts w:ascii="Calibri" w:hAnsi="Calibri" w:eastAsia="Calibri" w:cs="Calibri"/>
          <w:b/>
          <w:bCs/>
          <w:color w:val="F04F4C" w:themeColor="accent2"/>
          <w:sz w:val="26"/>
          <w:szCs w:val="26"/>
        </w:rPr>
        <w:t>Påmelding av delegater</w:t>
      </w:r>
    </w:p>
    <w:p w:rsidR="35CEEC70" w:rsidP="65394376" w:rsidRDefault="35CEEC70" w14:paraId="0F5D3782" w14:textId="4E75E9BC">
      <w:pPr>
        <w:pStyle w:val="Normal"/>
        <w:spacing w:line="276" w:lineRule="auto"/>
        <w:rPr>
          <w:rFonts w:ascii="Calibri" w:hAnsi="Calibri" w:eastAsia="Calibri" w:cs="Calibri"/>
          <w:sz w:val="24"/>
          <w:szCs w:val="24"/>
        </w:rPr>
      </w:pPr>
      <w:r w:rsidRPr="65394376" w:rsidR="3A7B2DBD">
        <w:rPr>
          <w:rFonts w:ascii="Calibri" w:hAnsi="Calibri" w:eastAsia="Calibri" w:cs="Calibri"/>
          <w:sz w:val="24"/>
          <w:szCs w:val="24"/>
        </w:rPr>
        <w:t xml:space="preserve">Frist for påmelding av delegater </w:t>
      </w:r>
      <w:r w:rsidRPr="65394376" w:rsidR="1195CC6B">
        <w:rPr>
          <w:rFonts w:ascii="Calibri" w:hAnsi="Calibri" w:eastAsia="Calibri" w:cs="Calibri"/>
          <w:sz w:val="24"/>
          <w:szCs w:val="24"/>
        </w:rPr>
        <w:t xml:space="preserve">fra lokallagene </w:t>
      </w:r>
      <w:r w:rsidRPr="65394376" w:rsidR="3A7B2DBD">
        <w:rPr>
          <w:rFonts w:ascii="Calibri" w:hAnsi="Calibri" w:eastAsia="Calibri" w:cs="Calibri"/>
          <w:sz w:val="24"/>
          <w:szCs w:val="24"/>
        </w:rPr>
        <w:t xml:space="preserve">er </w:t>
      </w:r>
      <w:r w:rsidRPr="65394376" w:rsidR="118EA333">
        <w:rPr>
          <w:rFonts w:ascii="Calibri" w:hAnsi="Calibri" w:eastAsia="Calibri" w:cs="Calibri"/>
          <w:sz w:val="24"/>
          <w:szCs w:val="24"/>
        </w:rPr>
        <w:t>1</w:t>
      </w:r>
      <w:r w:rsidRPr="65394376" w:rsidR="48E90661">
        <w:rPr>
          <w:rFonts w:ascii="Calibri" w:hAnsi="Calibri" w:eastAsia="Calibri" w:cs="Calibri"/>
          <w:sz w:val="24"/>
          <w:szCs w:val="24"/>
        </w:rPr>
        <w:t>0</w:t>
      </w:r>
      <w:r w:rsidRPr="65394376" w:rsidR="052D3214">
        <w:rPr>
          <w:rFonts w:ascii="Calibri" w:hAnsi="Calibri" w:eastAsia="Calibri" w:cs="Calibri"/>
          <w:sz w:val="24"/>
          <w:szCs w:val="24"/>
        </w:rPr>
        <w:t>.</w:t>
      </w:r>
      <w:r w:rsidRPr="65394376" w:rsidR="320D6149">
        <w:rPr>
          <w:rFonts w:ascii="Calibri" w:hAnsi="Calibri" w:eastAsia="Calibri" w:cs="Calibri"/>
          <w:sz w:val="24"/>
          <w:szCs w:val="24"/>
        </w:rPr>
        <w:t xml:space="preserve"> </w:t>
      </w:r>
      <w:r w:rsidRPr="65394376" w:rsidR="0E31B711">
        <w:rPr>
          <w:rFonts w:ascii="Calibri" w:hAnsi="Calibri" w:eastAsia="Calibri" w:cs="Calibri"/>
          <w:sz w:val="24"/>
          <w:szCs w:val="24"/>
        </w:rPr>
        <w:t>j</w:t>
      </w:r>
      <w:r w:rsidRPr="65394376" w:rsidR="320D6149">
        <w:rPr>
          <w:rFonts w:ascii="Calibri" w:hAnsi="Calibri" w:eastAsia="Calibri" w:cs="Calibri"/>
          <w:sz w:val="24"/>
          <w:szCs w:val="24"/>
        </w:rPr>
        <w:t>anuar 2025</w:t>
      </w:r>
      <w:r w:rsidRPr="65394376" w:rsidR="0D348EE4">
        <w:rPr>
          <w:rFonts w:ascii="Calibri" w:hAnsi="Calibri" w:eastAsia="Calibri" w:cs="Calibri"/>
          <w:sz w:val="24"/>
          <w:szCs w:val="24"/>
        </w:rPr>
        <w:t>.</w:t>
      </w:r>
      <w:r w:rsidRPr="65394376" w:rsidR="1BABEE67">
        <w:rPr>
          <w:rFonts w:ascii="Calibri" w:hAnsi="Calibri" w:eastAsia="Calibri" w:cs="Calibri"/>
          <w:sz w:val="24"/>
          <w:szCs w:val="24"/>
        </w:rPr>
        <w:t xml:space="preserve"> Meld på her: </w:t>
      </w:r>
      <w:hyperlink r:id="R0dca68028b7e490a">
        <w:r w:rsidRPr="65394376" w:rsidR="1BABEE67">
          <w:rPr>
            <w:rStyle w:val="Hyperkobling"/>
            <w:rFonts w:ascii="Calibri" w:hAnsi="Calibri" w:eastAsia="Calibri" w:cs="Calibri"/>
            <w:noProof w:val="0"/>
            <w:sz w:val="24"/>
            <w:szCs w:val="24"/>
            <w:lang w:val="nb-NO"/>
          </w:rPr>
          <w:t>https://app.zetkin.org/o/476/surveys/1582</w:t>
        </w:r>
      </w:hyperlink>
      <w:r w:rsidRPr="65394376" w:rsidR="1BABEE67">
        <w:rPr>
          <w:rFonts w:ascii="Calibri" w:hAnsi="Calibri" w:eastAsia="Calibri" w:cs="Calibri"/>
          <w:noProof w:val="0"/>
          <w:sz w:val="24"/>
          <w:szCs w:val="24"/>
          <w:lang w:val="nb-NO"/>
        </w:rPr>
        <w:t xml:space="preserve">. </w:t>
      </w:r>
      <w:r w:rsidRPr="65394376" w:rsidR="0D348EE4">
        <w:rPr>
          <w:rFonts w:ascii="Calibri" w:hAnsi="Calibri" w:eastAsia="Calibri" w:cs="Calibri"/>
          <w:sz w:val="24"/>
          <w:szCs w:val="24"/>
        </w:rPr>
        <w:t>Dersom</w:t>
      </w:r>
      <w:r w:rsidRPr="65394376" w:rsidR="25613980">
        <w:rPr>
          <w:rFonts w:ascii="Calibri" w:hAnsi="Calibri" w:eastAsia="Calibri" w:cs="Calibri"/>
          <w:sz w:val="24"/>
          <w:szCs w:val="24"/>
        </w:rPr>
        <w:t xml:space="preserve"> lokallagene ikke har valgt sine</w:t>
      </w:r>
      <w:r w:rsidRPr="65394376" w:rsidR="0D348EE4">
        <w:rPr>
          <w:rFonts w:ascii="Calibri" w:hAnsi="Calibri" w:eastAsia="Calibri" w:cs="Calibri"/>
          <w:sz w:val="24"/>
          <w:szCs w:val="24"/>
        </w:rPr>
        <w:t xml:space="preserve"> delegate</w:t>
      </w:r>
      <w:r w:rsidRPr="65394376" w:rsidR="056A95E8">
        <w:rPr>
          <w:rFonts w:ascii="Calibri" w:hAnsi="Calibri" w:eastAsia="Calibri" w:cs="Calibri"/>
          <w:sz w:val="24"/>
          <w:szCs w:val="24"/>
        </w:rPr>
        <w:t>r</w:t>
      </w:r>
      <w:r w:rsidRPr="65394376" w:rsidR="0D348EE4">
        <w:rPr>
          <w:rFonts w:ascii="Calibri" w:hAnsi="Calibri" w:eastAsia="Calibri" w:cs="Calibri"/>
          <w:sz w:val="24"/>
          <w:szCs w:val="24"/>
        </w:rPr>
        <w:t xml:space="preserve"> innen denne dato melder lokallagene inn </w:t>
      </w:r>
      <w:r w:rsidRPr="65394376" w:rsidR="394FF6E1">
        <w:rPr>
          <w:rFonts w:ascii="Calibri" w:hAnsi="Calibri" w:eastAsia="Calibri" w:cs="Calibri"/>
          <w:sz w:val="24"/>
          <w:szCs w:val="24"/>
        </w:rPr>
        <w:t xml:space="preserve">antall innen samme dato direkte til fylkessekretær på e-post: </w:t>
      </w:r>
      <w:hyperlink r:id="R39eb8a698d374f75">
        <w:r w:rsidRPr="65394376" w:rsidR="394FF6E1">
          <w:rPr>
            <w:rStyle w:val="Hyperkobling"/>
            <w:rFonts w:ascii="Calibri" w:hAnsi="Calibri" w:eastAsia="Calibri" w:cs="Calibri"/>
            <w:sz w:val="24"/>
            <w:szCs w:val="24"/>
          </w:rPr>
          <w:t>rake</w:t>
        </w:r>
        <w:r w:rsidRPr="65394376" w:rsidR="6943BADF">
          <w:rPr>
            <w:rStyle w:val="Hyperkobling"/>
            <w:rFonts w:ascii="Calibri" w:hAnsi="Calibri" w:eastAsia="Calibri" w:cs="Calibri"/>
            <w:sz w:val="24"/>
            <w:szCs w:val="24"/>
          </w:rPr>
          <w:t>l</w:t>
        </w:r>
        <w:r w:rsidRPr="65394376" w:rsidR="394FF6E1">
          <w:rPr>
            <w:rStyle w:val="Hyperkobling"/>
            <w:rFonts w:ascii="Calibri" w:hAnsi="Calibri" w:eastAsia="Calibri" w:cs="Calibri"/>
            <w:sz w:val="24"/>
            <w:szCs w:val="24"/>
          </w:rPr>
          <w:t>.hagen.olsen@sv.no</w:t>
        </w:r>
      </w:hyperlink>
      <w:r w:rsidRPr="65394376" w:rsidR="394FF6E1">
        <w:rPr>
          <w:rFonts w:ascii="Calibri" w:hAnsi="Calibri" w:eastAsia="Calibri" w:cs="Calibri"/>
          <w:sz w:val="24"/>
          <w:szCs w:val="24"/>
        </w:rPr>
        <w:t xml:space="preserve">. </w:t>
      </w:r>
      <w:r w:rsidRPr="65394376" w:rsidR="2F06957C">
        <w:rPr>
          <w:rFonts w:ascii="Calibri" w:hAnsi="Calibri" w:eastAsia="Calibri" w:cs="Calibri"/>
          <w:sz w:val="24"/>
          <w:szCs w:val="24"/>
        </w:rPr>
        <w:t>Når delegatene er valgt melder de seg også på i lenken.</w:t>
      </w:r>
    </w:p>
    <w:p w:rsidR="35CEEC70" w:rsidP="44F981A2" w:rsidRDefault="35CEEC70" w14:paraId="207C5045" w14:textId="0ABC8B6B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44F981A2" w:rsidR="3E8B8D0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NB! </w:t>
      </w:r>
      <w:r w:rsidRPr="44F981A2" w:rsidR="7EFFA560">
        <w:rPr>
          <w:rFonts w:ascii="Calibri" w:hAnsi="Calibri" w:eastAsia="Calibri" w:cs="Calibri"/>
          <w:color w:val="auto"/>
          <w:sz w:val="24"/>
          <w:szCs w:val="24"/>
        </w:rPr>
        <w:t xml:space="preserve">Alle delegater </w:t>
      </w:r>
      <w:r w:rsidRPr="44F981A2" w:rsidR="7EFFA560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skal</w:t>
      </w:r>
      <w:r w:rsidRPr="44F981A2" w:rsidR="7EFFA560">
        <w:rPr>
          <w:rFonts w:ascii="Calibri" w:hAnsi="Calibri" w:eastAsia="Calibri" w:cs="Calibri"/>
          <w:sz w:val="24"/>
          <w:szCs w:val="24"/>
        </w:rPr>
        <w:t xml:space="preserve"> være påmeldt innen 1</w:t>
      </w:r>
      <w:r w:rsidRPr="44F981A2" w:rsidR="57354415">
        <w:rPr>
          <w:rFonts w:ascii="Calibri" w:hAnsi="Calibri" w:eastAsia="Calibri" w:cs="Calibri"/>
          <w:sz w:val="24"/>
          <w:szCs w:val="24"/>
        </w:rPr>
        <w:t>0</w:t>
      </w:r>
      <w:r w:rsidRPr="44F981A2" w:rsidR="7EFFA560">
        <w:rPr>
          <w:rFonts w:ascii="Calibri" w:hAnsi="Calibri" w:eastAsia="Calibri" w:cs="Calibri"/>
          <w:sz w:val="24"/>
          <w:szCs w:val="24"/>
        </w:rPr>
        <w:t xml:space="preserve">. </w:t>
      </w:r>
      <w:r w:rsidRPr="44F981A2" w:rsidR="56140E23">
        <w:rPr>
          <w:rFonts w:ascii="Calibri" w:hAnsi="Calibri" w:eastAsia="Calibri" w:cs="Calibri"/>
          <w:sz w:val="24"/>
          <w:szCs w:val="24"/>
        </w:rPr>
        <w:t>j</w:t>
      </w:r>
      <w:r w:rsidRPr="44F981A2" w:rsidR="7EFFA560">
        <w:rPr>
          <w:rFonts w:ascii="Calibri" w:hAnsi="Calibri" w:eastAsia="Calibri" w:cs="Calibri"/>
          <w:sz w:val="24"/>
          <w:szCs w:val="24"/>
        </w:rPr>
        <w:t>anuar. Dette innbefatter delegater fra lokallagene, fylkesstyret</w:t>
      </w:r>
      <w:r w:rsidRPr="44F981A2" w:rsidR="3D31774E">
        <w:rPr>
          <w:rFonts w:ascii="Calibri" w:hAnsi="Calibri" w:eastAsia="Calibri" w:cs="Calibri"/>
          <w:sz w:val="24"/>
          <w:szCs w:val="24"/>
        </w:rPr>
        <w:t xml:space="preserve"> og</w:t>
      </w:r>
      <w:r w:rsidRPr="44F981A2" w:rsidR="7EFFA560">
        <w:rPr>
          <w:rFonts w:ascii="Calibri" w:hAnsi="Calibri" w:eastAsia="Calibri" w:cs="Calibri"/>
          <w:sz w:val="24"/>
          <w:szCs w:val="24"/>
        </w:rPr>
        <w:t xml:space="preserve"> delegater fra SU</w:t>
      </w:r>
      <w:r w:rsidRPr="44F981A2" w:rsidR="6890151E">
        <w:rPr>
          <w:rFonts w:ascii="Calibri" w:hAnsi="Calibri" w:eastAsia="Calibri" w:cs="Calibri"/>
          <w:sz w:val="24"/>
          <w:szCs w:val="24"/>
        </w:rPr>
        <w:t xml:space="preserve">. </w:t>
      </w:r>
      <w:r w:rsidRPr="44F981A2" w:rsidR="120834FB">
        <w:rPr>
          <w:rFonts w:ascii="Calibri" w:hAnsi="Calibri" w:eastAsia="Calibri" w:cs="Calibri"/>
          <w:sz w:val="24"/>
          <w:szCs w:val="24"/>
        </w:rPr>
        <w:t>Delegater som ikke er påmeldt innen fristen 1</w:t>
      </w:r>
      <w:r w:rsidRPr="44F981A2" w:rsidR="7677876A">
        <w:rPr>
          <w:rFonts w:ascii="Calibri" w:hAnsi="Calibri" w:eastAsia="Calibri" w:cs="Calibri"/>
          <w:sz w:val="24"/>
          <w:szCs w:val="24"/>
        </w:rPr>
        <w:t>0</w:t>
      </w:r>
      <w:r w:rsidRPr="44F981A2" w:rsidR="120834FB">
        <w:rPr>
          <w:rFonts w:ascii="Calibri" w:hAnsi="Calibri" w:eastAsia="Calibri" w:cs="Calibri"/>
          <w:sz w:val="24"/>
          <w:szCs w:val="24"/>
        </w:rPr>
        <w:t>. januar 2025, vil ikke få overnatting eller reise dekket av fylkeslaget.</w:t>
      </w:r>
    </w:p>
    <w:p w:rsidR="35CEEC70" w:rsidP="615539F6" w:rsidRDefault="35CEEC70" w14:paraId="40A0DDD6" w14:textId="144BDEFD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44F981A2" w:rsidR="35CEEC70">
        <w:rPr>
          <w:rFonts w:ascii="Calibri" w:hAnsi="Calibri" w:eastAsia="Calibri" w:cs="Calibri"/>
          <w:sz w:val="24"/>
          <w:szCs w:val="24"/>
        </w:rPr>
        <w:t>Nominasjonsmøtets sammensetning</w:t>
      </w:r>
      <w:r w:rsidRPr="44F981A2" w:rsidR="4D68F2AD">
        <w:rPr>
          <w:rFonts w:ascii="Calibri" w:hAnsi="Calibri" w:eastAsia="Calibri" w:cs="Calibri"/>
          <w:sz w:val="24"/>
          <w:szCs w:val="24"/>
        </w:rPr>
        <w:t xml:space="preserve"> og stemmeberettigede</w:t>
      </w:r>
      <w:r w:rsidRPr="44F981A2" w:rsidR="35CEEC70">
        <w:rPr>
          <w:rFonts w:ascii="Calibri" w:hAnsi="Calibri" w:eastAsia="Calibri" w:cs="Calibri"/>
          <w:sz w:val="24"/>
          <w:szCs w:val="24"/>
        </w:rPr>
        <w:t xml:space="preserve"> er identisk med fylkesårsmøtet.</w:t>
      </w:r>
      <w:r w:rsidRPr="44F981A2" w:rsidR="4D5FADD6">
        <w:rPr>
          <w:rFonts w:ascii="Calibri" w:hAnsi="Calibri" w:eastAsia="Calibri" w:cs="Calibri"/>
          <w:sz w:val="24"/>
          <w:szCs w:val="24"/>
        </w:rPr>
        <w:t xml:space="preserve"> </w:t>
      </w:r>
    </w:p>
    <w:p w:rsidRPr="00792A69" w:rsidR="00AD4484" w:rsidP="615539F6" w:rsidRDefault="3A7B2DBD" w14:paraId="3F9F9299" w14:textId="07F8B334">
      <w:pPr>
        <w:keepNext w:val="1"/>
        <w:keepLines w:val="1"/>
        <w:spacing w:before="360" w:after="0" w:line="276" w:lineRule="auto"/>
        <w:rPr>
          <w:rFonts w:ascii="Calibri" w:hAnsi="Calibri" w:eastAsia="Calibri" w:cs="Calibri"/>
          <w:color w:val="auto"/>
          <w:sz w:val="24"/>
          <w:szCs w:val="24"/>
        </w:rPr>
      </w:pPr>
      <w:r w:rsidRPr="44F981A2" w:rsidR="3A7B2DBD">
        <w:rPr>
          <w:rFonts w:ascii="Calibri" w:hAnsi="Calibri" w:eastAsia="Calibri" w:cs="Calibri"/>
          <w:b w:val="1"/>
          <w:bCs w:val="1"/>
          <w:color w:val="F04E4C"/>
          <w:sz w:val="26"/>
          <w:szCs w:val="26"/>
        </w:rPr>
        <w:t>Reise</w:t>
      </w:r>
      <w:r w:rsidRPr="44F981A2" w:rsidR="3A7B2DB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>
        <w:br/>
      </w:r>
      <w:r w:rsidRPr="44F981A2" w:rsidR="3A7B2DBD">
        <w:rPr>
          <w:rFonts w:ascii="Calibri" w:hAnsi="Calibri" w:eastAsia="Calibri" w:cs="Calibri"/>
          <w:sz w:val="24"/>
          <w:szCs w:val="24"/>
        </w:rPr>
        <w:t xml:space="preserve">For å begrense reisekostnader til fylkesårsmøte har fylkesstyret satt begrensninger på reisemåte. Det må </w:t>
      </w:r>
      <w:r w:rsidRPr="44F981A2" w:rsidR="3A7B2DBD">
        <w:rPr>
          <w:rFonts w:ascii="Calibri" w:hAnsi="Calibri" w:eastAsia="Calibri" w:cs="Calibri"/>
          <w:sz w:val="24"/>
          <w:szCs w:val="24"/>
        </w:rPr>
        <w:t>påregne</w:t>
      </w:r>
      <w:r w:rsidRPr="44F981A2" w:rsidR="62F0279A">
        <w:rPr>
          <w:rFonts w:ascii="Calibri" w:hAnsi="Calibri" w:eastAsia="Calibri" w:cs="Calibri"/>
          <w:sz w:val="24"/>
          <w:szCs w:val="24"/>
        </w:rPr>
        <w:t>s</w:t>
      </w:r>
      <w:r w:rsidRPr="44F981A2" w:rsidR="62F0279A">
        <w:rPr>
          <w:rFonts w:ascii="Calibri" w:hAnsi="Calibri" w:eastAsia="Calibri" w:cs="Calibri"/>
          <w:sz w:val="24"/>
          <w:szCs w:val="24"/>
        </w:rPr>
        <w:t xml:space="preserve"> å ta noe fri fra arbeid for å bidra til å holde reisekostnadene nede. </w:t>
      </w:r>
      <w:r>
        <w:br/>
      </w:r>
      <w:r w:rsidRPr="44F981A2" w:rsidR="3A7B2DBD">
        <w:rPr>
          <w:rFonts w:ascii="Calibri" w:hAnsi="Calibri" w:eastAsia="Calibri" w:cs="Calibri"/>
          <w:color w:val="auto"/>
          <w:sz w:val="24"/>
          <w:szCs w:val="24"/>
        </w:rPr>
        <w:t xml:space="preserve">Se </w:t>
      </w:r>
      <w:r w:rsidRPr="44F981A2" w:rsidR="3A7B2DBD">
        <w:rPr>
          <w:rFonts w:ascii="Calibri" w:hAnsi="Calibri" w:eastAsia="Calibri" w:cs="Calibri"/>
          <w:color w:val="auto"/>
          <w:sz w:val="24"/>
          <w:szCs w:val="24"/>
        </w:rPr>
        <w:t>for øvrig</w:t>
      </w:r>
      <w:r w:rsidRPr="44F981A2" w:rsidR="3A7B2DBD">
        <w:rPr>
          <w:rFonts w:ascii="Calibri" w:hAnsi="Calibri" w:eastAsia="Calibri" w:cs="Calibri"/>
          <w:color w:val="auto"/>
          <w:sz w:val="24"/>
          <w:szCs w:val="24"/>
        </w:rPr>
        <w:t xml:space="preserve"> vedlagte «Retningslinjer for reise og liknende i forbindelse med fylkesårsmøte 202</w:t>
      </w:r>
      <w:r w:rsidRPr="44F981A2" w:rsidR="178FC5CC">
        <w:rPr>
          <w:rFonts w:ascii="Calibri" w:hAnsi="Calibri" w:eastAsia="Calibri" w:cs="Calibri"/>
          <w:color w:val="auto"/>
          <w:sz w:val="24"/>
          <w:szCs w:val="24"/>
        </w:rPr>
        <w:t>5</w:t>
      </w:r>
      <w:r w:rsidRPr="44F981A2" w:rsidR="3A7B2DBD">
        <w:rPr>
          <w:rFonts w:ascii="Calibri" w:hAnsi="Calibri" w:eastAsia="Calibri" w:cs="Calibri"/>
          <w:color w:val="auto"/>
          <w:sz w:val="24"/>
          <w:szCs w:val="24"/>
        </w:rPr>
        <w:t>»</w:t>
      </w:r>
    </w:p>
    <w:p w:rsidRPr="00792A69" w:rsidR="00AD4484" w:rsidP="44F981A2" w:rsidRDefault="3A7B2DBD" w14:paraId="16327F8A" w14:textId="4558DEA2">
      <w:pPr>
        <w:keepNext w:val="1"/>
        <w:keepLines w:val="1"/>
        <w:spacing w:before="360" w:after="0" w:line="276" w:lineRule="auto"/>
        <w:rPr>
          <w:rFonts w:ascii="Calibri" w:hAnsi="Calibri" w:eastAsia="Calibri" w:cs="Calibri"/>
          <w:b w:val="1"/>
          <w:bCs w:val="1"/>
          <w:color w:val="F04E4C" w:themeColor="accent2" w:themeTint="FF" w:themeShade="FF"/>
          <w:sz w:val="26"/>
          <w:szCs w:val="26"/>
          <w:lang w:eastAsia="nn-NO"/>
        </w:rPr>
      </w:pPr>
      <w:r w:rsidRPr="44F981A2" w:rsidR="3A7B2DBD">
        <w:rPr>
          <w:rFonts w:ascii="Calibri" w:hAnsi="Calibri" w:eastAsia="Calibri" w:cs="Calibri"/>
          <w:b w:val="1"/>
          <w:bCs w:val="1"/>
          <w:color w:val="F04F4C" w:themeColor="accent2" w:themeTint="FF" w:themeShade="FF"/>
          <w:sz w:val="26"/>
          <w:szCs w:val="26"/>
        </w:rPr>
        <w:t>Overnatting</w:t>
      </w:r>
      <w:r>
        <w:br/>
      </w:r>
      <w:r w:rsidRPr="44F981A2" w:rsidR="3A7B2DBD">
        <w:rPr>
          <w:rFonts w:ascii="Calibri" w:hAnsi="Calibri" w:eastAsia="Calibri" w:cs="Calibri"/>
          <w:color w:val="auto"/>
          <w:sz w:val="24"/>
          <w:szCs w:val="24"/>
        </w:rPr>
        <w:t xml:space="preserve">Alle som overnatter på </w:t>
      </w:r>
      <w:r w:rsidRPr="44F981A2" w:rsidR="0506EF9C">
        <w:rPr>
          <w:rFonts w:ascii="Calibri" w:hAnsi="Calibri" w:eastAsia="Calibri" w:cs="Calibri"/>
          <w:color w:val="auto"/>
          <w:sz w:val="24"/>
          <w:szCs w:val="24"/>
        </w:rPr>
        <w:t>hotell,</w:t>
      </w:r>
      <w:r w:rsidRPr="44F981A2" w:rsidR="3A7B2DBD">
        <w:rPr>
          <w:rFonts w:ascii="Calibri" w:hAnsi="Calibri" w:eastAsia="Calibri" w:cs="Calibri"/>
          <w:color w:val="auto"/>
          <w:sz w:val="24"/>
          <w:szCs w:val="24"/>
        </w:rPr>
        <w:t xml:space="preserve"> vil få tildelt </w:t>
      </w:r>
      <w:r w:rsidRPr="44F981A2" w:rsidR="4D0DA3BF">
        <w:rPr>
          <w:rFonts w:ascii="Calibri" w:hAnsi="Calibri" w:eastAsia="Calibri" w:cs="Calibri"/>
          <w:color w:val="auto"/>
          <w:sz w:val="24"/>
          <w:szCs w:val="24"/>
        </w:rPr>
        <w:t>enkelt</w:t>
      </w:r>
      <w:r w:rsidRPr="44F981A2" w:rsidR="3A7B2DBD">
        <w:rPr>
          <w:rFonts w:ascii="Calibri" w:hAnsi="Calibri" w:eastAsia="Calibri" w:cs="Calibri"/>
          <w:color w:val="auto"/>
          <w:sz w:val="24"/>
          <w:szCs w:val="24"/>
        </w:rPr>
        <w:t>rom.</w:t>
      </w:r>
      <w:r w:rsidRPr="44F981A2" w:rsidR="00004582">
        <w:rPr>
          <w:rFonts w:ascii="Calibri" w:hAnsi="Calibri" w:eastAsia="Calibri" w:cs="Calibri"/>
          <w:color w:val="auto"/>
          <w:sz w:val="24"/>
          <w:szCs w:val="24"/>
        </w:rPr>
        <w:t xml:space="preserve"> Dersom du ønsker </w:t>
      </w:r>
      <w:r w:rsidRPr="44F981A2" w:rsidR="00004582">
        <w:rPr>
          <w:rFonts w:ascii="Calibri" w:hAnsi="Calibri" w:eastAsia="Calibri" w:cs="Calibri"/>
          <w:color w:val="auto"/>
          <w:sz w:val="24"/>
          <w:szCs w:val="24"/>
        </w:rPr>
        <w:t>dobbel</w:t>
      </w:r>
      <w:r w:rsidRPr="44F981A2" w:rsidR="600987DD">
        <w:rPr>
          <w:rFonts w:ascii="Calibri" w:hAnsi="Calibri" w:eastAsia="Calibri" w:cs="Calibri"/>
          <w:color w:val="auto"/>
          <w:sz w:val="24"/>
          <w:szCs w:val="24"/>
        </w:rPr>
        <w:t>t</w:t>
      </w:r>
      <w:r w:rsidRPr="44F981A2" w:rsidR="00004582">
        <w:rPr>
          <w:rFonts w:ascii="Calibri" w:hAnsi="Calibri" w:eastAsia="Calibri" w:cs="Calibri"/>
          <w:color w:val="auto"/>
          <w:sz w:val="24"/>
          <w:szCs w:val="24"/>
        </w:rPr>
        <w:t>rom</w:t>
      </w:r>
      <w:r w:rsidRPr="44F981A2" w:rsidR="00004582">
        <w:rPr>
          <w:rFonts w:ascii="Calibri" w:hAnsi="Calibri" w:eastAsia="Calibri" w:cs="Calibri"/>
          <w:color w:val="auto"/>
          <w:sz w:val="24"/>
          <w:szCs w:val="24"/>
        </w:rPr>
        <w:t xml:space="preserve"> oppgis dette i påmeldingen, med navn på hvem du vil dele rom med.</w:t>
      </w:r>
      <w:r w:rsidRPr="44F981A2" w:rsidR="3A7B2DBD">
        <w:rPr>
          <w:rFonts w:ascii="Calibri" w:hAnsi="Calibri" w:eastAsia="Calibri" w:cs="Calibri"/>
          <w:color w:val="auto"/>
          <w:sz w:val="24"/>
          <w:szCs w:val="24"/>
        </w:rPr>
        <w:t xml:space="preserve"> </w:t>
      </w:r>
    </w:p>
    <w:p w:rsidRPr="00792A69" w:rsidR="00AD4484" w:rsidP="6E0AD1B4" w:rsidRDefault="3A7B2DBD" w14:paraId="6D14514D" w14:textId="03EBED08">
      <w:pPr>
        <w:keepNext/>
        <w:keepLines/>
        <w:spacing w:before="360" w:after="0" w:line="276" w:lineRule="auto"/>
        <w:rPr>
          <w:rFonts w:ascii="Calibri" w:hAnsi="Calibri" w:eastAsia="Calibri" w:cs="Calibri"/>
          <w:b w:val="1"/>
          <w:bCs w:val="1"/>
          <w:color w:val="F04F4C" w:themeColor="accent2"/>
          <w:sz w:val="26"/>
          <w:szCs w:val="26"/>
          <w:lang w:eastAsia="nn-NO"/>
        </w:rPr>
      </w:pPr>
      <w:r w:rsidRPr="6E0AD1B4" w:rsidR="3A7B2DBD">
        <w:rPr>
          <w:rFonts w:ascii="Calibri" w:hAnsi="Calibri" w:eastAsia="Calibri" w:cs="Calibri"/>
          <w:b w:val="1"/>
          <w:bCs w:val="1"/>
          <w:color w:val="F04F4C" w:themeColor="accent2" w:themeTint="FF" w:themeShade="FF"/>
          <w:sz w:val="26"/>
          <w:szCs w:val="26"/>
        </w:rPr>
        <w:t>Egenandeler</w:t>
      </w:r>
    </w:p>
    <w:p w:rsidRPr="009C2682" w:rsidR="00AD4484" w:rsidP="6CA604F5" w:rsidRDefault="3A7B2DBD" w14:paraId="3F7FD5FB" w14:textId="659390C3">
      <w:pPr>
        <w:pStyle w:val="Listeavsnitt"/>
        <w:numPr>
          <w:ilvl w:val="0"/>
          <w:numId w:val="1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6E0AD1B4" w:rsidR="3A7B2DBD">
        <w:rPr>
          <w:rFonts w:ascii="Calibri" w:hAnsi="Calibri" w:eastAsia="Calibri" w:cs="Calibri"/>
          <w:sz w:val="24"/>
          <w:szCs w:val="24"/>
        </w:rPr>
        <w:t>Lokallag med kommunestyrerepresentanter: Kr. 1</w:t>
      </w:r>
      <w:r w:rsidRPr="6E0AD1B4" w:rsidR="1B2E1045">
        <w:rPr>
          <w:rFonts w:ascii="Calibri" w:hAnsi="Calibri" w:eastAsia="Calibri" w:cs="Calibri"/>
          <w:sz w:val="24"/>
          <w:szCs w:val="24"/>
        </w:rPr>
        <w:t>4</w:t>
      </w:r>
      <w:r w:rsidRPr="6E0AD1B4" w:rsidR="3A7B2DBD">
        <w:rPr>
          <w:rFonts w:ascii="Calibri" w:hAnsi="Calibri" w:eastAsia="Calibri" w:cs="Calibri"/>
          <w:sz w:val="24"/>
          <w:szCs w:val="24"/>
        </w:rPr>
        <w:t>00,- pr delegat</w:t>
      </w:r>
    </w:p>
    <w:p w:rsidRPr="009C2682" w:rsidR="00AD4484" w:rsidP="6CA604F5" w:rsidRDefault="3A7B2DBD" w14:paraId="2640E450" w14:textId="77777777">
      <w:pPr>
        <w:pStyle w:val="Listeavsnitt"/>
        <w:numPr>
          <w:ilvl w:val="0"/>
          <w:numId w:val="1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615539F6" w:rsidR="3A7B2DBD">
        <w:rPr>
          <w:rFonts w:ascii="Calibri" w:hAnsi="Calibri" w:eastAsia="Calibri" w:cs="Calibri"/>
          <w:sz w:val="24"/>
          <w:szCs w:val="24"/>
        </w:rPr>
        <w:t>Lokallag uten kommunestyrerepresentanter: Kr. 500,- pr delegat</w:t>
      </w:r>
    </w:p>
    <w:p w:rsidRPr="009C2682" w:rsidR="00AD4484" w:rsidP="6CA604F5" w:rsidRDefault="3A7B2DBD" w14:paraId="300B84F9" w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65A338CB">
        <w:rPr>
          <w:rFonts w:ascii="Calibri" w:hAnsi="Calibri" w:eastAsia="Calibri" w:cs="Calibri"/>
          <w:sz w:val="24"/>
          <w:szCs w:val="24"/>
        </w:rPr>
        <w:t>Se vedlagte liste over fordeling av delegater.</w:t>
      </w:r>
    </w:p>
    <w:p w:rsidRPr="009C2682" w:rsidR="00AD4484" w:rsidP="6CA604F5" w:rsidRDefault="3A7B2DBD" w14:paraId="44F90E1D" w14:textId="2CA42220">
      <w:p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65394376" w:rsidR="3A7B2DBD">
        <w:rPr>
          <w:rFonts w:ascii="Calibri" w:hAnsi="Calibri" w:eastAsia="Calibri" w:cs="Calibri"/>
          <w:sz w:val="24"/>
          <w:szCs w:val="24"/>
        </w:rPr>
        <w:t>Saker og uttalelser til behandling i årsmøtet må sendes til fylkesstyret på</w:t>
      </w:r>
      <w:r w:rsidRPr="65394376" w:rsidR="786BC751">
        <w:rPr>
          <w:rFonts w:ascii="Calibri" w:hAnsi="Calibri" w:eastAsia="Calibri" w:cs="Calibri"/>
          <w:sz w:val="24"/>
          <w:szCs w:val="24"/>
        </w:rPr>
        <w:t xml:space="preserve"> </w:t>
      </w:r>
      <w:hyperlink r:id="R001367ffce074fca">
        <w:r w:rsidRPr="65394376" w:rsidR="4040E618">
          <w:rPr>
            <w:rStyle w:val="Hyperkobling"/>
            <w:rFonts w:ascii="Calibri" w:hAnsi="Calibri" w:eastAsia="Calibri" w:cs="Calibri"/>
            <w:sz w:val="24"/>
            <w:szCs w:val="24"/>
          </w:rPr>
          <w:t>troms</w:t>
        </w:r>
        <w:r w:rsidRPr="65394376" w:rsidR="786BC751">
          <w:rPr>
            <w:rStyle w:val="Hyperkobling"/>
            <w:rFonts w:ascii="Calibri" w:hAnsi="Calibri" w:eastAsia="Calibri" w:cs="Calibri"/>
            <w:sz w:val="24"/>
            <w:szCs w:val="24"/>
          </w:rPr>
          <w:t>@s</w:t>
        </w:r>
        <w:r w:rsidRPr="65394376" w:rsidR="1BB4CBDD">
          <w:rPr>
            <w:rStyle w:val="Hyperkobling"/>
            <w:rFonts w:ascii="Calibri" w:hAnsi="Calibri" w:eastAsia="Calibri" w:cs="Calibri"/>
            <w:sz w:val="24"/>
            <w:szCs w:val="24"/>
          </w:rPr>
          <w:t>v</w:t>
        </w:r>
        <w:r w:rsidRPr="65394376" w:rsidR="1B486E91">
          <w:rPr>
            <w:rStyle w:val="Hyperkobling"/>
            <w:rFonts w:ascii="Calibri" w:hAnsi="Calibri" w:eastAsia="Calibri" w:cs="Calibri"/>
            <w:sz w:val="24"/>
            <w:szCs w:val="24"/>
          </w:rPr>
          <w:t>.no</w:t>
        </w:r>
      </w:hyperlink>
      <w:r w:rsidRPr="65394376" w:rsidR="1B486E91">
        <w:rPr>
          <w:rFonts w:ascii="Calibri" w:hAnsi="Calibri" w:eastAsia="Calibri" w:cs="Calibri"/>
          <w:sz w:val="24"/>
          <w:szCs w:val="24"/>
        </w:rPr>
        <w:t xml:space="preserve"> </w:t>
      </w:r>
      <w:r w:rsidRPr="65394376" w:rsidR="3A7B2DBD">
        <w:rPr>
          <w:rFonts w:ascii="Calibri" w:hAnsi="Calibri" w:eastAsia="Calibri" w:cs="Calibri"/>
          <w:sz w:val="24"/>
          <w:szCs w:val="24"/>
        </w:rPr>
        <w:t xml:space="preserve">senest </w:t>
      </w:r>
      <w:r w:rsidRPr="65394376" w:rsidR="293C8CD8">
        <w:rPr>
          <w:rFonts w:ascii="Calibri" w:hAnsi="Calibri" w:eastAsia="Calibri" w:cs="Calibri"/>
          <w:sz w:val="24"/>
          <w:szCs w:val="24"/>
        </w:rPr>
        <w:t>19</w:t>
      </w:r>
      <w:r w:rsidRPr="65394376" w:rsidR="78003C8F">
        <w:rPr>
          <w:rFonts w:ascii="Calibri" w:hAnsi="Calibri" w:eastAsia="Calibri" w:cs="Calibri"/>
          <w:sz w:val="24"/>
          <w:szCs w:val="24"/>
        </w:rPr>
        <w:t xml:space="preserve">. </w:t>
      </w:r>
      <w:r w:rsidRPr="65394376" w:rsidR="456956A9">
        <w:rPr>
          <w:rFonts w:ascii="Calibri" w:hAnsi="Calibri" w:eastAsia="Calibri" w:cs="Calibri"/>
          <w:sz w:val="24"/>
          <w:szCs w:val="24"/>
        </w:rPr>
        <w:t>januar</w:t>
      </w:r>
      <w:r w:rsidRPr="65394376" w:rsidR="3A7B2DBD">
        <w:rPr>
          <w:rFonts w:ascii="Calibri" w:hAnsi="Calibri" w:eastAsia="Calibri" w:cs="Calibri"/>
          <w:sz w:val="24"/>
          <w:szCs w:val="24"/>
        </w:rPr>
        <w:t xml:space="preserve"> </w:t>
      </w:r>
      <w:r w:rsidRPr="65394376" w:rsidR="3A7B2DBD">
        <w:rPr>
          <w:rFonts w:ascii="Calibri" w:hAnsi="Calibri" w:eastAsia="Calibri" w:cs="Calibri"/>
          <w:sz w:val="24"/>
          <w:szCs w:val="24"/>
        </w:rPr>
        <w:t>202</w:t>
      </w:r>
      <w:r w:rsidRPr="65394376" w:rsidR="75BE666B">
        <w:rPr>
          <w:rFonts w:ascii="Calibri" w:hAnsi="Calibri" w:eastAsia="Calibri" w:cs="Calibri"/>
          <w:sz w:val="24"/>
          <w:szCs w:val="24"/>
        </w:rPr>
        <w:t>5</w:t>
      </w:r>
      <w:r w:rsidRPr="65394376" w:rsidR="3A7B2DBD">
        <w:rPr>
          <w:rFonts w:ascii="Calibri" w:hAnsi="Calibri" w:eastAsia="Calibri" w:cs="Calibri"/>
          <w:sz w:val="24"/>
          <w:szCs w:val="24"/>
        </w:rPr>
        <w:t>.</w:t>
      </w:r>
    </w:p>
    <w:p w:rsidRPr="009C2682" w:rsidR="00AD4484" w:rsidP="00AD4484" w:rsidRDefault="00AD4484" w14:paraId="219F3738" w14:textId="77777777">
      <w:pPr>
        <w:spacing w:line="276" w:lineRule="auto"/>
        <w:rPr>
          <w:sz w:val="24"/>
          <w:szCs w:val="24"/>
        </w:rPr>
      </w:pPr>
    </w:p>
    <w:p w:rsidRPr="00B72E67" w:rsidR="00AD4484" w:rsidP="6CA604F5" w:rsidRDefault="3A7B2DBD" w14:paraId="74161A29" w14:textId="1A7AB6D4">
      <w:pPr>
        <w:spacing w:line="276" w:lineRule="auto"/>
        <w:rPr>
          <w:rFonts w:ascii="Calibri" w:hAnsi="Calibri" w:eastAsia="Calibri" w:cs="Calibri"/>
          <w:sz w:val="24"/>
          <w:szCs w:val="24"/>
          <w:lang w:val="nn-NO"/>
        </w:rPr>
      </w:pPr>
      <w:r w:rsidRPr="6E0AD1B4" w:rsidR="3A7B2DBD">
        <w:rPr>
          <w:rFonts w:ascii="Calibri" w:hAnsi="Calibri" w:eastAsia="Calibri" w:cs="Calibri"/>
          <w:sz w:val="24"/>
          <w:szCs w:val="24"/>
        </w:rPr>
        <w:t xml:space="preserve">For fylkesstyret i </w:t>
      </w:r>
      <w:r w:rsidRPr="6E0AD1B4" w:rsidR="2FA79EE2">
        <w:rPr>
          <w:rFonts w:ascii="Calibri" w:hAnsi="Calibri" w:eastAsia="Calibri" w:cs="Calibri"/>
          <w:sz w:val="24"/>
          <w:szCs w:val="24"/>
        </w:rPr>
        <w:t>Troms</w:t>
      </w:r>
      <w:r w:rsidRPr="6E0AD1B4" w:rsidR="3A7B2DBD">
        <w:rPr>
          <w:rFonts w:ascii="Calibri" w:hAnsi="Calibri" w:eastAsia="Calibri" w:cs="Calibri"/>
          <w:sz w:val="24"/>
          <w:szCs w:val="24"/>
        </w:rPr>
        <w:t xml:space="preserve"> SV</w:t>
      </w:r>
    </w:p>
    <w:p w:rsidR="6E0AD1B4" w:rsidP="6E0AD1B4" w:rsidRDefault="6E0AD1B4" w14:paraId="294941AD" w14:textId="4D9BE0FD">
      <w:pPr>
        <w:pStyle w:val="Normal"/>
        <w:spacing w:line="276" w:lineRule="auto"/>
      </w:pPr>
    </w:p>
    <w:p w:rsidRPr="00EE6895" w:rsidR="00AD4484" w:rsidP="6E0AD1B4" w:rsidRDefault="3A7B2DBD" w14:paraId="22B0E70B" w14:textId="6D17188D">
      <w:pPr>
        <w:pStyle w:val="Normal"/>
        <w:spacing w:line="276" w:lineRule="auto"/>
        <w:rPr>
          <w:rFonts w:ascii="Calibri" w:hAnsi="Calibri" w:eastAsia="Calibri" w:cs="Calibri"/>
          <w:sz w:val="24"/>
          <w:szCs w:val="24"/>
        </w:rPr>
      </w:pPr>
      <w:r w:rsidR="2DFA6D07">
        <w:rPr/>
        <w:t>Parabaran Rajalingam</w:t>
      </w:r>
      <w:r>
        <w:br/>
      </w:r>
      <w:r w:rsidRPr="6E0AD1B4" w:rsidR="3A7B2DBD">
        <w:rPr>
          <w:rFonts w:ascii="Calibri" w:hAnsi="Calibri" w:eastAsia="Calibri" w:cs="Calibri"/>
          <w:sz w:val="24"/>
          <w:szCs w:val="24"/>
        </w:rPr>
        <w:t>fylkesleder</w:t>
      </w:r>
    </w:p>
    <w:p w:rsidRPr="00EE6895" w:rsidR="00AD4484" w:rsidP="6CA604F5" w:rsidRDefault="00AD4484" w14:paraId="779C5D92" w14:textId="77777777">
      <w:pPr>
        <w:spacing w:line="276" w:lineRule="auto"/>
        <w:rPr>
          <w:rFonts w:ascii="Calibri" w:hAnsi="Calibri" w:eastAsia="Calibri" w:cs="Calibri"/>
          <w:sz w:val="24"/>
          <w:szCs w:val="24"/>
        </w:rPr>
      </w:pPr>
    </w:p>
    <w:p w:rsidRPr="00EE6895" w:rsidR="00AD4484" w:rsidP="615539F6" w:rsidRDefault="3A7B2DBD" w14:paraId="44BE9C4E" w14:textId="15C24324">
      <w:pPr>
        <w:pStyle w:val="Normal"/>
        <w:spacing w:line="276" w:lineRule="auto"/>
        <w:rPr>
          <w:rFonts w:ascii="Calibri" w:hAnsi="Calibri" w:eastAsia="Calibri" w:cs="Calibri"/>
          <w:sz w:val="24"/>
          <w:szCs w:val="24"/>
        </w:rPr>
      </w:pPr>
      <w:r w:rsidRPr="615539F6" w:rsidR="3A7B2DBD">
        <w:rPr>
          <w:rFonts w:ascii="Calibri" w:hAnsi="Calibri" w:eastAsia="Calibri" w:cs="Calibri"/>
          <w:sz w:val="24"/>
          <w:szCs w:val="24"/>
        </w:rPr>
        <w:t xml:space="preserve">Vedlegg: </w:t>
      </w:r>
      <w:r>
        <w:tab/>
      </w:r>
    </w:p>
    <w:p w:rsidRPr="00EE6895" w:rsidR="00AD4484" w:rsidP="6CA604F5" w:rsidRDefault="13E933B9" w14:paraId="5F7F3653" w14:textId="69CC93D1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6E0AD1B4" w:rsidR="13E933B9">
        <w:rPr>
          <w:rFonts w:ascii="Calibri" w:hAnsi="Calibri" w:eastAsia="Calibri" w:cs="Calibri"/>
          <w:sz w:val="24"/>
          <w:szCs w:val="24"/>
        </w:rPr>
        <w:t>F</w:t>
      </w:r>
      <w:r w:rsidRPr="6E0AD1B4" w:rsidR="3A7B2DBD">
        <w:rPr>
          <w:rFonts w:ascii="Calibri" w:hAnsi="Calibri" w:eastAsia="Calibri" w:cs="Calibri"/>
          <w:sz w:val="24"/>
          <w:szCs w:val="24"/>
        </w:rPr>
        <w:t xml:space="preserve">ordeling av delegatene etter vedtektenes § </w:t>
      </w:r>
      <w:r w:rsidRPr="6E0AD1B4" w:rsidR="3C170A7F">
        <w:rPr>
          <w:rFonts w:ascii="Calibri" w:hAnsi="Calibri" w:eastAsia="Calibri" w:cs="Calibri"/>
          <w:sz w:val="24"/>
          <w:szCs w:val="24"/>
        </w:rPr>
        <w:t>3</w:t>
      </w:r>
    </w:p>
    <w:p w:rsidR="00AD4484" w:rsidP="6CA604F5" w:rsidRDefault="3A7B2DBD" w14:paraId="2E53EDC3" w14:textId="2F4D0115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0D5D70A3" w:rsidR="3A7B2DBD">
        <w:rPr>
          <w:rFonts w:ascii="Calibri" w:hAnsi="Calibri" w:eastAsia="Calibri" w:cs="Calibri"/>
          <w:sz w:val="24"/>
          <w:szCs w:val="24"/>
        </w:rPr>
        <w:t>Retningslinjer for reise o.l. i forbindelse med års</w:t>
      </w:r>
      <w:r w:rsidRPr="0D5D70A3" w:rsidR="661316A8">
        <w:rPr>
          <w:rFonts w:ascii="Calibri" w:hAnsi="Calibri" w:eastAsia="Calibri" w:cs="Calibri"/>
          <w:sz w:val="24"/>
          <w:szCs w:val="24"/>
        </w:rPr>
        <w:t>- og nominasjons</w:t>
      </w:r>
      <w:r w:rsidRPr="0D5D70A3" w:rsidR="3A7B2DBD">
        <w:rPr>
          <w:rFonts w:ascii="Calibri" w:hAnsi="Calibri" w:eastAsia="Calibri" w:cs="Calibri"/>
          <w:sz w:val="24"/>
          <w:szCs w:val="24"/>
        </w:rPr>
        <w:t>møte 202</w:t>
      </w:r>
      <w:r w:rsidRPr="0D5D70A3" w:rsidR="132B7BD3">
        <w:rPr>
          <w:rFonts w:ascii="Calibri" w:hAnsi="Calibri" w:eastAsia="Calibri" w:cs="Calibri"/>
          <w:sz w:val="24"/>
          <w:szCs w:val="24"/>
        </w:rPr>
        <w:t>5</w:t>
      </w:r>
    </w:p>
    <w:p w:rsidR="00777F8E" w:rsidP="00777F8E" w:rsidRDefault="00777F8E" w14:paraId="6883BD23" w14:textId="77777777">
      <w:pPr>
        <w:spacing w:line="276" w:lineRule="auto"/>
        <w:rPr>
          <w:b/>
          <w:bCs/>
          <w:sz w:val="32"/>
          <w:szCs w:val="32"/>
        </w:rPr>
      </w:pPr>
    </w:p>
    <w:p w:rsidR="615539F6" w:rsidRDefault="615539F6" w14:paraId="1CDF95A6" w14:textId="0813A015">
      <w:r>
        <w:br w:type="page"/>
      </w:r>
    </w:p>
    <w:p w:rsidRPr="00777F8E" w:rsidR="00150CAE" w:rsidP="615539F6" w:rsidRDefault="2CC4D951" w14:paraId="24E54F7D" w14:textId="05DEA595">
      <w:pPr>
        <w:spacing w:line="276" w:lineRule="auto"/>
        <w:rPr>
          <w:rFonts w:ascii="Calibri" w:hAnsi="Calibri" w:eastAsia="Calibri" w:cs="Calibri"/>
          <w:b w:val="1"/>
          <w:bCs w:val="1"/>
          <w:color w:val="F04F4C" w:themeColor="accent2" w:themeTint="FF" w:themeShade="FF"/>
          <w:sz w:val="32"/>
          <w:szCs w:val="32"/>
        </w:rPr>
      </w:pPr>
      <w:r w:rsidRPr="0D5D70A3" w:rsidR="2CC4D951">
        <w:rPr>
          <w:rFonts w:ascii="Calibri" w:hAnsi="Calibri" w:eastAsia="Calibri" w:cs="Calibri"/>
          <w:b w:val="1"/>
          <w:bCs w:val="1"/>
          <w:color w:val="F04E4C"/>
          <w:sz w:val="32"/>
          <w:szCs w:val="32"/>
        </w:rPr>
        <w:t>Fordeling av delegater etter vedtektenes §</w:t>
      </w:r>
      <w:r w:rsidRPr="0D5D70A3" w:rsidR="627F620F">
        <w:rPr>
          <w:rFonts w:ascii="Calibri" w:hAnsi="Calibri" w:eastAsia="Calibri" w:cs="Calibri"/>
          <w:b w:val="1"/>
          <w:bCs w:val="1"/>
          <w:color w:val="F04E4C"/>
          <w:sz w:val="32"/>
          <w:szCs w:val="32"/>
        </w:rPr>
        <w:t>4</w:t>
      </w:r>
      <w:r w:rsidRPr="0D5D70A3" w:rsidR="2CC4D951">
        <w:rPr>
          <w:rFonts w:ascii="Calibri" w:hAnsi="Calibri" w:eastAsia="Calibri" w:cs="Calibri"/>
          <w:b w:val="1"/>
          <w:bCs w:val="1"/>
          <w:color w:val="F04E4C"/>
          <w:sz w:val="32"/>
          <w:szCs w:val="32"/>
        </w:rPr>
        <w:t>:</w:t>
      </w:r>
    </w:p>
    <w:p w:rsidR="4DBE0424" w:rsidP="0D5D70A3" w:rsidRDefault="4DBE0424" w14:paraId="71187925" w14:textId="520B5FD8">
      <w:pPr>
        <w:spacing w:line="276" w:lineRule="auto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D5D70A3" w:rsidR="4DBE0424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Antall kan endres, og avgjøres av medlemstall per 31.12 2024.</w:t>
      </w:r>
    </w:p>
    <w:tbl>
      <w:tblPr>
        <w:tblW w:w="847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828"/>
        <w:gridCol w:w="2350"/>
      </w:tblGrid>
      <w:tr w:rsidRPr="0021045A" w:rsidR="00C11544" w:rsidTr="65394376" w14:paraId="168A53FC" w14:textId="77777777"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0021045A" w:rsidRDefault="0AEE2D2B" w14:paraId="07E54A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65A338CB"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Lokallag</w:t>
            </w:r>
            <w:r w:rsidRPr="65A338CB">
              <w:rPr>
                <w:rFonts w:ascii="Calibri" w:hAnsi="Calibri" w:eastAsia="Times New Roman" w:cs="Calibri"/>
                <w:sz w:val="24"/>
                <w:szCs w:val="24"/>
              </w:rPr>
              <w:t> </w:t>
            </w:r>
          </w:p>
        </w:tc>
        <w:tc>
          <w:tcPr>
            <w:tcW w:w="2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15539F6" w:rsidRDefault="0AEE2D2B" w14:paraId="02613104" w14:textId="2EBC372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  <w:lang w:eastAsia="nb-NO"/>
              </w:rPr>
            </w:pPr>
            <w:r w:rsidRPr="65394376" w:rsidR="6C210998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 xml:space="preserve">Medlemstall pr </w:t>
            </w:r>
            <w:r w:rsidRPr="65394376" w:rsidR="265E86D5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0</w:t>
            </w:r>
            <w:r w:rsidRPr="65394376" w:rsidR="00CED501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6</w:t>
            </w:r>
            <w:r w:rsidRPr="65394376" w:rsidR="402AFC99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.1</w:t>
            </w:r>
            <w:r w:rsidRPr="65394376" w:rsidR="4C1B6856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2</w:t>
            </w:r>
            <w:r w:rsidRPr="65394376" w:rsidR="402AFC99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 xml:space="preserve"> </w:t>
            </w:r>
            <w:r w:rsidRPr="65394376" w:rsidR="6C210998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202</w:t>
            </w:r>
            <w:r w:rsidRPr="65394376" w:rsidR="1DEE9727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002F7BF4" w:rsidRDefault="0AEE2D2B" w14:paraId="65A21847" w14:textId="026F01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65A338CB"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Delegater til årsmøtet</w:t>
            </w:r>
          </w:p>
        </w:tc>
      </w:tr>
      <w:tr w:rsidRPr="0021045A" w:rsidR="00C11544" w:rsidTr="65394376" w14:paraId="48F72CA6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53C49C26" w14:textId="3AB2102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001202C0">
              <w:rPr>
                <w:rFonts w:ascii="Calibri" w:hAnsi="Calibri" w:eastAsia="Times New Roman" w:cs="Calibri"/>
                <w:sz w:val="24"/>
                <w:szCs w:val="24"/>
              </w:rPr>
              <w:t>Balsfjord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15539F6" w:rsidRDefault="6DA32F78" w14:paraId="38A74116" w14:textId="6F328C7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5394376" w:rsidR="3A273497">
              <w:rPr>
                <w:rFonts w:ascii="Calibri" w:hAnsi="Calibri" w:eastAsia="Times New Roman" w:cs="Calibri"/>
                <w:sz w:val="24"/>
                <w:szCs w:val="24"/>
              </w:rPr>
              <w:t>1</w:t>
            </w:r>
            <w:r w:rsidRPr="65394376" w:rsidR="10DD7813">
              <w:rPr>
                <w:rFonts w:ascii="Calibri" w:hAnsi="Calibri" w:eastAsia="Times New Roman" w:cs="Calibri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6DA32F78" w14:paraId="0378B652" w14:textId="0DE75E9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5AE4D72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="6E0AD1B4" w:rsidTr="65394376" w14:paraId="047B019A">
        <w:trPr>
          <w:trHeight w:val="300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4DC910" w:rsidP="6E0AD1B4" w:rsidRDefault="464DC910" w14:paraId="0C86BE66" w14:textId="73BDB7B3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464DC910">
              <w:rPr>
                <w:rFonts w:ascii="Calibri" w:hAnsi="Calibri" w:eastAsia="Times New Roman" w:cs="Calibri"/>
                <w:sz w:val="24"/>
                <w:szCs w:val="24"/>
              </w:rPr>
              <w:t>Bardu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4DC910" w:rsidP="6E0AD1B4" w:rsidRDefault="464DC910" w14:paraId="583BD515" w14:textId="190DC148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464DC910">
              <w:rPr>
                <w:rFonts w:ascii="Calibri" w:hAnsi="Calibri"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4DC910" w:rsidP="6E0AD1B4" w:rsidRDefault="464DC910" w14:paraId="471E06D7" w14:textId="3885E6B0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464DC910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Pr="0021045A" w:rsidR="00C11544" w:rsidTr="65394376" w14:paraId="65741940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4FB80A6A" w14:textId="48AA8DE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71E756D8">
              <w:rPr>
                <w:rFonts w:ascii="Calibri" w:hAnsi="Calibri" w:eastAsia="Times New Roman" w:cs="Calibri"/>
                <w:sz w:val="24"/>
                <w:szCs w:val="24"/>
              </w:rPr>
              <w:t>Dyrøy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114FF066" w14:paraId="62745BF3" w14:textId="2F5B994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0314A997">
              <w:rPr>
                <w:rFonts w:ascii="Calibri" w:hAnsi="Calibri"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114FF066" w14:paraId="24F85225" w14:textId="118A6DE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0314A997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Pr="0021045A" w:rsidR="00C11544" w:rsidTr="65394376" w14:paraId="71595824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6223C42A" w14:textId="59CF9B1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0314A997">
              <w:rPr>
                <w:rFonts w:ascii="Calibri" w:hAnsi="Calibri" w:eastAsia="Times New Roman" w:cs="Calibri"/>
                <w:sz w:val="24"/>
                <w:szCs w:val="24"/>
              </w:rPr>
              <w:t>Harstad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114FF066" w14:paraId="112978DF" w14:textId="4677DE1F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1A3AD1E1">
              <w:rPr>
                <w:rFonts w:ascii="Calibri" w:hAnsi="Calibri" w:eastAsia="Times New Roman" w:cs="Calibri"/>
                <w:sz w:val="24"/>
                <w:szCs w:val="24"/>
              </w:rPr>
              <w:t>72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4168E19F" w14:paraId="7F0EAEEB" w14:textId="10EB8AB8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1A3AD1E1">
              <w:rPr>
                <w:rFonts w:ascii="Calibri" w:hAnsi="Calibri" w:eastAsia="Times New Roman" w:cs="Calibri"/>
                <w:sz w:val="24"/>
                <w:szCs w:val="24"/>
              </w:rPr>
              <w:t>8</w:t>
            </w:r>
          </w:p>
        </w:tc>
      </w:tr>
      <w:tr w:rsidRPr="0021045A" w:rsidR="00C11544" w:rsidTr="65394376" w14:paraId="732F0744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0B975724" w14:textId="626A6B4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1A3AD1E1">
              <w:rPr>
                <w:rFonts w:ascii="Calibri" w:hAnsi="Calibri" w:eastAsia="Times New Roman" w:cs="Calibri"/>
                <w:sz w:val="24"/>
                <w:szCs w:val="24"/>
              </w:rPr>
              <w:t>Karlsøy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114FF066" w14:paraId="47F6AF82" w14:textId="3C9895F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13F3814A">
              <w:rPr>
                <w:rFonts w:ascii="Calibri" w:hAnsi="Calibri" w:eastAsia="Times New Roman" w:cs="Calibri"/>
                <w:sz w:val="24"/>
                <w:szCs w:val="24"/>
              </w:rPr>
              <w:t>29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4168E19F" w14:paraId="5DB7E73D" w14:textId="77FAD25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13F3814A">
              <w:rPr>
                <w:rFonts w:ascii="Calibri" w:hAnsi="Calibri" w:eastAsia="Times New Roman" w:cs="Calibri"/>
                <w:sz w:val="24"/>
                <w:szCs w:val="24"/>
              </w:rPr>
              <w:t>3</w:t>
            </w:r>
          </w:p>
        </w:tc>
      </w:tr>
      <w:tr w:rsidRPr="0021045A" w:rsidR="00C11544" w:rsidTr="65394376" w14:paraId="3BAAAEF9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41FEE2AF" w14:textId="4981EFA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>K</w:t>
            </w:r>
            <w:r w:rsidRPr="6E0AD1B4" w:rsidR="7BD6BDB7">
              <w:rPr>
                <w:rFonts w:ascii="Calibri" w:hAnsi="Calibri" w:eastAsia="Times New Roman" w:cs="Calibri"/>
                <w:sz w:val="24"/>
                <w:szCs w:val="24"/>
              </w:rPr>
              <w:t xml:space="preserve">væfjord 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>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15539F6" w:rsidRDefault="2A559A50" w14:paraId="6A4B2804" w14:textId="0A7A1A91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3041239">
              <w:rPr>
                <w:rFonts w:ascii="Calibri" w:hAnsi="Calibri" w:eastAsia="Times New Roman" w:cs="Calibri"/>
                <w:sz w:val="24"/>
                <w:szCs w:val="24"/>
              </w:rPr>
              <w:t>27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4168E19F" w14:paraId="604B167D" w14:textId="7CB53BA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3041239">
              <w:rPr>
                <w:rFonts w:ascii="Calibri" w:hAnsi="Calibri" w:eastAsia="Times New Roman" w:cs="Calibri"/>
                <w:sz w:val="24"/>
                <w:szCs w:val="24"/>
              </w:rPr>
              <w:t>3</w:t>
            </w:r>
          </w:p>
        </w:tc>
      </w:tr>
      <w:tr w:rsidRPr="0021045A" w:rsidR="00C11544" w:rsidTr="65394376" w14:paraId="20307D12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6F498291" w14:textId="0478B07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3041239">
              <w:rPr>
                <w:rFonts w:ascii="Calibri" w:hAnsi="Calibri" w:eastAsia="Times New Roman" w:cs="Calibri"/>
                <w:sz w:val="24"/>
                <w:szCs w:val="24"/>
              </w:rPr>
              <w:t>Kvænangen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50A1272F" w14:paraId="7222E823" w14:textId="7E34CA5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1301AF86">
              <w:rPr>
                <w:rFonts w:ascii="Calibri" w:hAnsi="Calibri"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002F7BF4" w:rsidRDefault="4168E19F" w14:paraId="40308379" w14:textId="54B9780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65A338CB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Pr="0021045A" w:rsidR="00C11544" w:rsidTr="65394376" w14:paraId="505B221B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7F3AD348" w14:textId="640B494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75E7E8F4">
              <w:rPr>
                <w:rFonts w:ascii="Calibri" w:hAnsi="Calibri" w:eastAsia="Times New Roman" w:cs="Calibri"/>
                <w:sz w:val="24"/>
                <w:szCs w:val="24"/>
              </w:rPr>
              <w:t>Kåfjord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50A1272F" w14:paraId="0EC876C2" w14:textId="707E8FF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5394376" w:rsidR="1821A28C">
              <w:rPr>
                <w:rFonts w:ascii="Calibri" w:hAnsi="Calibri" w:eastAsia="Times New Roman" w:cs="Calibri"/>
                <w:sz w:val="24"/>
                <w:szCs w:val="24"/>
              </w:rPr>
              <w:t>1</w:t>
            </w:r>
            <w:r w:rsidRPr="65394376" w:rsidR="5489CFB6">
              <w:rPr>
                <w:rFonts w:ascii="Calibri" w:hAnsi="Calibri" w:eastAsia="Times New Roman" w:cs="Calibri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002F7BF4" w:rsidRDefault="4168E19F" w14:paraId="3B809EDC" w14:textId="6A3E74B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65A338CB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Pr="0021045A" w:rsidR="00C11544" w:rsidTr="65394376" w14:paraId="6D60F27C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6CDA4091" w14:textId="215B922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1F9BE3D0">
              <w:rPr>
                <w:rFonts w:ascii="Calibri" w:hAnsi="Calibri" w:eastAsia="Times New Roman" w:cs="Calibri"/>
                <w:sz w:val="24"/>
                <w:szCs w:val="24"/>
              </w:rPr>
              <w:t>Målselv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15539F6" w:rsidRDefault="50A51C9F" w14:paraId="0BEBFDA7" w14:textId="1DAFE411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028012E9">
              <w:rPr>
                <w:rFonts w:ascii="Calibri" w:hAnsi="Calibri" w:eastAsia="Times New Roman" w:cs="Calibri"/>
                <w:sz w:val="24"/>
                <w:szCs w:val="24"/>
              </w:rPr>
              <w:t>1</w:t>
            </w:r>
            <w:r w:rsidRPr="6E0AD1B4" w:rsidR="11BAF5E1">
              <w:rPr>
                <w:rFonts w:ascii="Calibri" w:hAnsi="Calibri" w:eastAsia="Times New Roman" w:cs="Calibri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002F7BF4" w:rsidRDefault="4168E19F" w14:paraId="776EB69F" w14:textId="07D6C5E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65A338CB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Pr="0021045A" w:rsidR="00C11544" w:rsidTr="65394376" w14:paraId="7379283A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3B4381A6" w14:textId="2CBE99E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38D17AA">
              <w:rPr>
                <w:rFonts w:ascii="Calibri" w:hAnsi="Calibri" w:eastAsia="Times New Roman" w:cs="Calibri"/>
                <w:sz w:val="24"/>
                <w:szCs w:val="24"/>
              </w:rPr>
              <w:t>Nordreisa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15539F6" w:rsidRDefault="50A51C9F" w14:paraId="27D187DC" w14:textId="1D6786EF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5394376" w:rsidR="24BABD37">
              <w:rPr>
                <w:rFonts w:ascii="Calibri" w:hAnsi="Calibri" w:eastAsia="Times New Roman" w:cs="Calibri"/>
                <w:sz w:val="24"/>
                <w:szCs w:val="24"/>
              </w:rPr>
              <w:t>3</w:t>
            </w:r>
            <w:r w:rsidRPr="65394376" w:rsidR="638CB2D1">
              <w:rPr>
                <w:rFonts w:ascii="Calibri" w:hAnsi="Calibri" w:eastAsia="Times New Roman" w:cs="Calibri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002F7BF4" w:rsidRDefault="4168E19F" w14:paraId="2C55D27F" w14:textId="5573D95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65A338CB">
              <w:rPr>
                <w:rFonts w:ascii="Calibri" w:hAnsi="Calibri" w:eastAsia="Times New Roman" w:cs="Calibri"/>
                <w:sz w:val="24"/>
                <w:szCs w:val="24"/>
              </w:rPr>
              <w:t>4</w:t>
            </w:r>
          </w:p>
        </w:tc>
      </w:tr>
      <w:tr w:rsidRPr="0021045A" w:rsidR="00C11544" w:rsidTr="65394376" w14:paraId="18225AB5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7AC83220" w14:textId="6FC174E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1DC6B2F3">
              <w:rPr>
                <w:rFonts w:ascii="Calibri" w:hAnsi="Calibri" w:eastAsia="Times New Roman" w:cs="Calibri"/>
                <w:sz w:val="24"/>
                <w:szCs w:val="24"/>
              </w:rPr>
              <w:t>Salangen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50A51C9F" w14:paraId="6D37EBEF" w14:textId="19F8517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677163C2">
              <w:rPr>
                <w:rFonts w:ascii="Calibri" w:hAnsi="Calibri" w:eastAsia="Times New Roman" w:cs="Calibri"/>
                <w:sz w:val="24"/>
                <w:szCs w:val="24"/>
              </w:rPr>
              <w:t>1</w:t>
            </w:r>
            <w:r w:rsidRPr="6E0AD1B4" w:rsidR="1135F65B">
              <w:rPr>
                <w:rFonts w:ascii="Calibri" w:hAnsi="Calibri" w:eastAsia="Times New Roman" w:cs="Calibri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002F7BF4" w:rsidRDefault="4168E19F" w14:paraId="156328D6" w14:textId="6B1B36C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65A338CB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Pr="0021045A" w:rsidR="00C11544" w:rsidTr="65394376" w14:paraId="57DC2BEB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763037B0" w14:textId="24038FD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>S</w:t>
            </w:r>
            <w:r w:rsidRPr="6E0AD1B4" w:rsidR="019AA8F9">
              <w:rPr>
                <w:rFonts w:ascii="Calibri" w:hAnsi="Calibri" w:eastAsia="Times New Roman" w:cs="Calibri"/>
                <w:sz w:val="24"/>
                <w:szCs w:val="24"/>
              </w:rPr>
              <w:t>enja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739DDA48" w14:paraId="32D560B0" w14:textId="7AB82B4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5394376" w:rsidR="44373071">
              <w:rPr>
                <w:rFonts w:ascii="Calibri" w:hAnsi="Calibri" w:eastAsia="Times New Roman" w:cs="Calibri"/>
                <w:sz w:val="24"/>
                <w:szCs w:val="24"/>
              </w:rPr>
              <w:t>6</w:t>
            </w:r>
            <w:r w:rsidRPr="65394376" w:rsidR="3ADC1464">
              <w:rPr>
                <w:rFonts w:ascii="Calibri" w:hAnsi="Calibri" w:eastAsia="Times New Roman" w:cs="Calibri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7E135ED3" w14:paraId="3EEAFC41" w14:textId="049F104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2241266D">
              <w:rPr>
                <w:rFonts w:ascii="Calibri" w:hAnsi="Calibri" w:eastAsia="Times New Roman" w:cs="Calibri"/>
                <w:sz w:val="24"/>
                <w:szCs w:val="24"/>
              </w:rPr>
              <w:t>7</w:t>
            </w:r>
          </w:p>
        </w:tc>
      </w:tr>
      <w:tr w:rsidRPr="0021045A" w:rsidR="00C11544" w:rsidTr="65394376" w14:paraId="0DBC5F89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602D7FD2" w14:textId="24B07C8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2241266D">
              <w:rPr>
                <w:rFonts w:ascii="Calibri" w:hAnsi="Calibri" w:eastAsia="Times New Roman" w:cs="Calibri"/>
                <w:sz w:val="24"/>
                <w:szCs w:val="24"/>
              </w:rPr>
              <w:t>Skjervøy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739DDA48" w14:paraId="4C8D9007" w14:textId="4067773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45F8D0D3">
              <w:rPr>
                <w:rFonts w:ascii="Calibri" w:hAnsi="Calibri" w:eastAsia="Times New Roman" w:cs="Calibri"/>
                <w:sz w:val="24"/>
                <w:szCs w:val="24"/>
              </w:rPr>
              <w:t>27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7E135ED3" w14:paraId="6DDB363B" w14:textId="7C61E2E8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45F8D0D3">
              <w:rPr>
                <w:rFonts w:ascii="Calibri" w:hAnsi="Calibri" w:eastAsia="Times New Roman" w:cs="Calibri"/>
                <w:sz w:val="24"/>
                <w:szCs w:val="24"/>
              </w:rPr>
              <w:t>3</w:t>
            </w:r>
          </w:p>
        </w:tc>
      </w:tr>
      <w:tr w:rsidRPr="0021045A" w:rsidR="00C11544" w:rsidTr="65394376" w14:paraId="370F1874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09F4ED06" w14:textId="57AC034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45F8D0D3">
              <w:rPr>
                <w:rFonts w:ascii="Calibri" w:hAnsi="Calibri" w:eastAsia="Times New Roman" w:cs="Calibri"/>
                <w:sz w:val="24"/>
                <w:szCs w:val="24"/>
              </w:rPr>
              <w:t>Svalbard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739DDA48" w14:paraId="1435B2E2" w14:textId="6BDA85E1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A39F001">
              <w:rPr>
                <w:rFonts w:ascii="Calibri" w:hAnsi="Calibri"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7E135ED3" w14:paraId="6B1C4850" w14:textId="0DAC0CAD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A39F001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Pr="0021045A" w:rsidR="00C11544" w:rsidTr="65394376" w14:paraId="68C03B1D" w14:textId="77777777"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0AEE2D2B" w14:paraId="5929E97D" w14:textId="4F152E9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5A39F001">
              <w:rPr>
                <w:rFonts w:ascii="Calibri" w:hAnsi="Calibri" w:eastAsia="Times New Roman" w:cs="Calibri"/>
                <w:sz w:val="24"/>
                <w:szCs w:val="24"/>
              </w:rPr>
              <w:t>Sørreisa</w:t>
            </w:r>
            <w:r w:rsidRPr="6E0AD1B4" w:rsidR="53B76AF9">
              <w:rPr>
                <w:rFonts w:ascii="Calibri" w:hAnsi="Calibri" w:eastAsia="Times New Roman" w:cs="Calibri"/>
                <w:sz w:val="24"/>
                <w:szCs w:val="24"/>
              </w:rPr>
              <w:t xml:space="preserve"> SV 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6E0AD1B4" w:rsidRDefault="739DDA48" w14:paraId="37EF47F6" w14:textId="43ADB5E1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nb-NO"/>
              </w:rPr>
            </w:pPr>
            <w:r w:rsidRPr="6E0AD1B4" w:rsidR="3F6024AA">
              <w:rPr>
                <w:rFonts w:ascii="Calibri" w:hAnsi="Calibri" w:eastAsia="Times New Roman" w:cs="Calibri"/>
                <w:sz w:val="24"/>
                <w:szCs w:val="24"/>
              </w:rPr>
              <w:t>1</w:t>
            </w:r>
            <w:r w:rsidRPr="6E0AD1B4" w:rsidR="61DE907B">
              <w:rPr>
                <w:rFonts w:ascii="Calibri" w:hAnsi="Calibri" w:eastAsia="Times New Roman" w:cs="Calibri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21045A" w:rsidR="0021045A" w:rsidP="002F7BF4" w:rsidRDefault="7E135ED3" w14:paraId="71A88341" w14:textId="77C539E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nb-NO"/>
              </w:rPr>
            </w:pPr>
            <w:r w:rsidRPr="65A338CB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="6E0AD1B4" w:rsidTr="65394376" w14:paraId="7BBE6991">
        <w:trPr>
          <w:trHeight w:val="300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D21E4C" w:rsidP="6E0AD1B4" w:rsidRDefault="3ED21E4C" w14:paraId="5150F7A3" w14:textId="17FF69BB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3ED21E4C">
              <w:rPr>
                <w:rFonts w:ascii="Calibri" w:hAnsi="Calibri" w:eastAsia="Times New Roman" w:cs="Calibri"/>
                <w:sz w:val="24"/>
                <w:szCs w:val="24"/>
              </w:rPr>
              <w:t>Tjeldsund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D21E4C" w:rsidP="6E0AD1B4" w:rsidRDefault="3ED21E4C" w14:paraId="7BFFA5BB" w14:textId="5585BF7C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3ED21E4C">
              <w:rPr>
                <w:rFonts w:ascii="Calibri" w:hAnsi="Calibri"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D21E4C" w:rsidP="6E0AD1B4" w:rsidRDefault="3ED21E4C" w14:paraId="0312FCA4" w14:textId="28B7AED7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3ED21E4C">
              <w:rPr>
                <w:rFonts w:ascii="Calibri" w:hAnsi="Calibri" w:eastAsia="Times New Roman" w:cs="Calibri"/>
                <w:sz w:val="24"/>
                <w:szCs w:val="24"/>
              </w:rPr>
              <w:t>2</w:t>
            </w:r>
          </w:p>
        </w:tc>
      </w:tr>
      <w:tr w:rsidR="6E0AD1B4" w:rsidTr="65394376" w14:paraId="7399BEB0">
        <w:trPr>
          <w:trHeight w:val="300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D21E4C" w:rsidP="6E0AD1B4" w:rsidRDefault="3ED21E4C" w14:paraId="68896F74" w14:textId="0FABBBDD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3ED21E4C">
              <w:rPr>
                <w:rFonts w:ascii="Calibri" w:hAnsi="Calibri" w:eastAsia="Times New Roman" w:cs="Calibri"/>
                <w:sz w:val="24"/>
                <w:szCs w:val="24"/>
              </w:rPr>
              <w:t>Tromsø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D21E4C" w:rsidP="6E0AD1B4" w:rsidRDefault="3ED21E4C" w14:paraId="17CA222F" w14:textId="194C0D4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5394376" w:rsidR="6604AEEF">
              <w:rPr>
                <w:rFonts w:ascii="Calibri" w:hAnsi="Calibri" w:eastAsia="Times New Roman" w:cs="Calibri"/>
                <w:sz w:val="24"/>
                <w:szCs w:val="24"/>
              </w:rPr>
              <w:t>3</w:t>
            </w:r>
            <w:r w:rsidRPr="65394376" w:rsidR="0B556E00">
              <w:rPr>
                <w:rFonts w:ascii="Calibri" w:hAnsi="Calibri" w:eastAsia="Times New Roman" w:cs="Calibri"/>
                <w:sz w:val="24"/>
                <w:szCs w:val="24"/>
              </w:rPr>
              <w:t>44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ED21E4C" w:rsidP="6E0AD1B4" w:rsidRDefault="3ED21E4C" w14:paraId="0A041A3C" w14:textId="699F1C6E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3ED21E4C">
              <w:rPr>
                <w:rFonts w:ascii="Calibri" w:hAnsi="Calibri" w:eastAsia="Times New Roman" w:cs="Calibri"/>
                <w:sz w:val="24"/>
                <w:szCs w:val="24"/>
              </w:rPr>
              <w:t>15</w:t>
            </w:r>
          </w:p>
        </w:tc>
      </w:tr>
      <w:tr w:rsidR="0D5D70A3" w:rsidTr="65394376" w14:paraId="51C22EAD">
        <w:trPr>
          <w:trHeight w:val="300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66F7BE9" w:rsidP="0D5D70A3" w:rsidRDefault="666F7BE9" w14:paraId="5CD397BC" w14:textId="2008E5EB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D5D70A3" w:rsidR="666F7BE9">
              <w:rPr>
                <w:rFonts w:ascii="Calibri" w:hAnsi="Calibri" w:eastAsia="Times New Roman" w:cs="Calibri"/>
                <w:sz w:val="24"/>
                <w:szCs w:val="24"/>
              </w:rPr>
              <w:t>Fylkesstyret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D5D70A3" w:rsidP="0D5D70A3" w:rsidRDefault="0D5D70A3" w14:paraId="2FED282D" w14:textId="5A747483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66F7BE9" w:rsidP="0D5D70A3" w:rsidRDefault="666F7BE9" w14:paraId="10D40967" w14:textId="7B48AC1A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0D935BFB">
              <w:rPr>
                <w:rFonts w:ascii="Calibri" w:hAnsi="Calibri" w:eastAsia="Times New Roman" w:cs="Calibri"/>
                <w:sz w:val="24"/>
                <w:szCs w:val="24"/>
              </w:rPr>
              <w:t>11</w:t>
            </w:r>
          </w:p>
        </w:tc>
      </w:tr>
      <w:tr w:rsidR="0D5D70A3" w:rsidTr="65394376" w14:paraId="01D2E566">
        <w:trPr>
          <w:trHeight w:val="300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66F7BE9" w:rsidP="0D5D70A3" w:rsidRDefault="666F7BE9" w14:paraId="0A288ED2" w14:textId="79470EA4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D5D70A3" w:rsidR="666F7BE9">
              <w:rPr>
                <w:rFonts w:ascii="Calibri" w:hAnsi="Calibri" w:eastAsia="Times New Roman" w:cs="Calibri"/>
                <w:sz w:val="24"/>
                <w:szCs w:val="24"/>
              </w:rPr>
              <w:t>SU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D5D70A3" w:rsidP="0D5D70A3" w:rsidRDefault="0D5D70A3" w14:paraId="7589E17B" w14:textId="1EF3F69A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66F7BE9" w:rsidP="0D5D70A3" w:rsidRDefault="666F7BE9" w14:paraId="2553ECEF" w14:textId="3C5AE99F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5CD75B22">
              <w:rPr>
                <w:rFonts w:ascii="Calibri" w:hAnsi="Calibri" w:eastAsia="Times New Roman" w:cs="Calibri"/>
                <w:sz w:val="24"/>
                <w:szCs w:val="24"/>
              </w:rPr>
              <w:t>6</w:t>
            </w:r>
          </w:p>
        </w:tc>
      </w:tr>
      <w:tr w:rsidR="0D5D70A3" w:rsidTr="65394376" w14:paraId="3CECC083">
        <w:trPr>
          <w:trHeight w:val="300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66F7BE9" w:rsidP="0D5D70A3" w:rsidRDefault="666F7BE9" w14:paraId="5AB8CEA7" w14:textId="58C6BAA2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24"/>
                <w:szCs w:val="24"/>
              </w:rPr>
            </w:pPr>
            <w:r w:rsidRPr="0D5D70A3" w:rsidR="666F7BE9">
              <w:rPr>
                <w:rFonts w:ascii="Calibri" w:hAnsi="Calibri" w:eastAsia="Times New Roman" w:cs="Calibri"/>
                <w:sz w:val="24"/>
                <w:szCs w:val="24"/>
              </w:rPr>
              <w:t>SUM</w:t>
            </w:r>
          </w:p>
        </w:tc>
        <w:tc>
          <w:tcPr>
            <w:tcW w:w="2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D5D70A3" w:rsidP="0D5D70A3" w:rsidRDefault="0D5D70A3" w14:paraId="5C4F998E" w14:textId="762297BB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66F7BE9" w:rsidP="0D5D70A3" w:rsidRDefault="666F7BE9" w14:paraId="35593491" w14:textId="1F0423DB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sz w:val="24"/>
                <w:szCs w:val="24"/>
              </w:rPr>
            </w:pPr>
            <w:r w:rsidRPr="6E0AD1B4" w:rsidR="5BEE9482">
              <w:rPr>
                <w:rFonts w:ascii="Calibri" w:hAnsi="Calibri" w:eastAsia="Times New Roman" w:cs="Calibri"/>
                <w:sz w:val="24"/>
                <w:szCs w:val="24"/>
              </w:rPr>
              <w:t>80</w:t>
            </w:r>
          </w:p>
        </w:tc>
      </w:tr>
    </w:tbl>
    <w:p w:rsidR="0021045A" w:rsidP="00150CAE" w:rsidRDefault="0021045A" w14:paraId="07C6F151" w14:textId="77777777">
      <w:pPr>
        <w:spacing w:line="276" w:lineRule="auto"/>
        <w:rPr>
          <w:sz w:val="24"/>
          <w:szCs w:val="24"/>
        </w:rPr>
      </w:pPr>
    </w:p>
    <w:p w:rsidRPr="003141DD" w:rsidR="00150CAE" w:rsidP="6CA604F5" w:rsidRDefault="0F94980A" w14:paraId="7C7A6F54" w14:textId="26723631">
      <w:pPr>
        <w:spacing w:line="276" w:lineRule="auto"/>
        <w:rPr>
          <w:rFonts w:ascii="Calibri" w:hAnsi="Calibri" w:eastAsia="Calibri" w:cs="Calibri"/>
          <w:sz w:val="24"/>
          <w:szCs w:val="24"/>
          <w:lang w:val="nn-NO"/>
        </w:rPr>
      </w:pPr>
      <w:r w:rsidRPr="6E0AD1B4" w:rsidR="3E7CFC37">
        <w:rPr>
          <w:rFonts w:ascii="Calibri" w:hAnsi="Calibri" w:eastAsia="Calibri" w:cs="Calibri"/>
          <w:sz w:val="24"/>
          <w:szCs w:val="24"/>
        </w:rPr>
        <w:t>Troms</w:t>
      </w:r>
      <w:r w:rsidRPr="6E0AD1B4" w:rsidR="0F94980A">
        <w:rPr>
          <w:rFonts w:ascii="Calibri" w:hAnsi="Calibri" w:eastAsia="Calibri" w:cs="Calibri"/>
          <w:sz w:val="24"/>
          <w:szCs w:val="24"/>
        </w:rPr>
        <w:t xml:space="preserve"> SU kan møte med </w:t>
      </w:r>
      <w:r w:rsidRPr="6E0AD1B4" w:rsidR="552423D8">
        <w:rPr>
          <w:rFonts w:ascii="Calibri" w:hAnsi="Calibri" w:eastAsia="Calibri" w:cs="Calibri"/>
          <w:sz w:val="24"/>
          <w:szCs w:val="24"/>
        </w:rPr>
        <w:t>6</w:t>
      </w:r>
      <w:r w:rsidRPr="6E0AD1B4" w:rsidR="0F94980A">
        <w:rPr>
          <w:rFonts w:ascii="Calibri" w:hAnsi="Calibri" w:eastAsia="Calibri" w:cs="Calibri"/>
          <w:sz w:val="24"/>
          <w:szCs w:val="24"/>
        </w:rPr>
        <w:t xml:space="preserve"> </w:t>
      </w:r>
      <w:r w:rsidRPr="6E0AD1B4" w:rsidR="0F94980A">
        <w:rPr>
          <w:rFonts w:ascii="Calibri" w:hAnsi="Calibri" w:eastAsia="Calibri" w:cs="Calibri"/>
          <w:sz w:val="24"/>
          <w:szCs w:val="24"/>
        </w:rPr>
        <w:t>delegater til årsmøtet.</w:t>
      </w:r>
    </w:p>
    <w:p w:rsidR="00150CAE" w:rsidP="6CA604F5" w:rsidRDefault="0F94980A" w14:paraId="3A1C52D8" w14:textId="46F05193">
      <w:pPr>
        <w:spacing w:line="276" w:lineRule="auto"/>
        <w:rPr>
          <w:rFonts w:ascii="Calibri" w:hAnsi="Calibri" w:eastAsia="Calibri" w:cs="Calibri"/>
          <w:sz w:val="24"/>
          <w:szCs w:val="24"/>
          <w:lang w:val="nn-NO"/>
        </w:rPr>
      </w:pPr>
      <w:r w:rsidRPr="615539F6" w:rsidR="0F94980A">
        <w:rPr>
          <w:rFonts w:ascii="Calibri" w:hAnsi="Calibri" w:eastAsia="Calibri" w:cs="Calibri"/>
          <w:sz w:val="24"/>
          <w:szCs w:val="24"/>
        </w:rPr>
        <w:t>Fylkesstyrets medlemmer møter med fulle rettigheter i alle saker, unntatt regnskap og årsmelding</w:t>
      </w:r>
      <w:r w:rsidRPr="615539F6" w:rsidR="042C1349">
        <w:rPr>
          <w:rFonts w:ascii="Calibri" w:hAnsi="Calibri" w:eastAsia="Calibri" w:cs="Calibri"/>
          <w:sz w:val="24"/>
          <w:szCs w:val="24"/>
        </w:rPr>
        <w:t>,</w:t>
      </w:r>
      <w:r w:rsidRPr="615539F6" w:rsidR="0F94980A">
        <w:rPr>
          <w:rFonts w:ascii="Calibri" w:hAnsi="Calibri" w:eastAsia="Calibri" w:cs="Calibri"/>
          <w:sz w:val="24"/>
          <w:szCs w:val="24"/>
        </w:rPr>
        <w:t xml:space="preserve"> der styret kun har tale og forslagsrett.</w:t>
      </w:r>
      <w:r w:rsidRPr="615539F6" w:rsidR="0EB29881">
        <w:rPr>
          <w:rFonts w:ascii="Calibri" w:hAnsi="Calibri" w:eastAsia="Calibri" w:cs="Calibri"/>
          <w:sz w:val="24"/>
          <w:szCs w:val="24"/>
        </w:rPr>
        <w:t xml:space="preserve"> </w:t>
      </w:r>
    </w:p>
    <w:p w:rsidR="05643847" w:rsidP="65A338CB" w:rsidRDefault="05643847" w14:paraId="4A39A097" w14:textId="03A61487">
      <w:pPr>
        <w:pStyle w:val="paragraph"/>
        <w:spacing w:beforeAutospacing="0" w:after="0" w:afterAutospacing="0"/>
        <w:rPr>
          <w:rStyle w:val="normaltextrun"/>
          <w:rFonts w:ascii="Calibri" w:hAnsi="Calibri" w:cs="Calibri"/>
          <w:b/>
          <w:bCs/>
          <w:color w:val="F04F4C" w:themeColor="accent2"/>
          <w:sz w:val="32"/>
          <w:szCs w:val="32"/>
        </w:rPr>
      </w:pPr>
    </w:p>
    <w:p w:rsidR="615539F6" w:rsidRDefault="615539F6" w14:paraId="7188A176" w14:textId="06CB597F">
      <w:r>
        <w:br w:type="page"/>
      </w:r>
    </w:p>
    <w:p w:rsidR="00DB1108" w:rsidP="615539F6" w:rsidRDefault="5682D965" w14:paraId="042A8E37" w14:textId="48FE3699">
      <w:pPr>
        <w:pStyle w:val="paragraph"/>
        <w:spacing w:beforeAutospacing="off" w:after="0" w:afterAutospacing="off"/>
        <w:textAlignment w:val="baseline"/>
        <w:rPr>
          <w:rFonts w:ascii="Segoe UI" w:hAnsi="Segoe UI" w:cs="Segoe UI"/>
          <w:color w:val="F04F4C" w:themeColor="accent2"/>
          <w:sz w:val="32"/>
          <w:szCs w:val="32"/>
        </w:rPr>
      </w:pPr>
      <w:r w:rsidRPr="615539F6" w:rsidR="5682D965">
        <w:rPr>
          <w:rStyle w:val="normaltextrun"/>
          <w:rFonts w:ascii="Calibri" w:hAnsi="Calibri" w:cs="Calibri"/>
          <w:b w:val="1"/>
          <w:bCs w:val="1"/>
          <w:color w:val="F04F4C" w:themeColor="accent2" w:themeTint="FF" w:themeShade="FF"/>
          <w:sz w:val="32"/>
          <w:szCs w:val="32"/>
        </w:rPr>
        <w:t>Retningslinjer for reise o.l. i forbindelse med fylkesårsmøte 202</w:t>
      </w:r>
      <w:r w:rsidRPr="615539F6" w:rsidR="6A6CB89D">
        <w:rPr>
          <w:rStyle w:val="normaltextrun"/>
          <w:rFonts w:ascii="Calibri" w:hAnsi="Calibri" w:cs="Calibri"/>
          <w:b w:val="1"/>
          <w:bCs w:val="1"/>
          <w:color w:val="F04F4C" w:themeColor="accent2" w:themeTint="FF" w:themeShade="FF"/>
          <w:sz w:val="32"/>
          <w:szCs w:val="32"/>
        </w:rPr>
        <w:t>5</w:t>
      </w:r>
      <w:r w:rsidRPr="615539F6" w:rsidR="5682D965">
        <w:rPr>
          <w:rStyle w:val="eop"/>
          <w:rFonts w:ascii="Calibri" w:hAnsi="Calibri" w:cs="Calibri"/>
          <w:color w:val="F04F4C" w:themeColor="accent2" w:themeTint="FF" w:themeShade="FF"/>
          <w:sz w:val="32"/>
          <w:szCs w:val="32"/>
        </w:rPr>
        <w:t> </w:t>
      </w:r>
    </w:p>
    <w:p w:rsidR="00DB1108" w:rsidP="65A338CB" w:rsidRDefault="00DB1108" w14:paraId="1A8BA0E0" w14:textId="77777777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Calibri"/>
          <w:u w:val="single"/>
        </w:rPr>
      </w:pPr>
    </w:p>
    <w:p w:rsidR="00DB1108" w:rsidP="65A338CB" w:rsidRDefault="5682D965" w14:paraId="6F9E7D6A" w14:textId="4ECC9C0E">
      <w:pPr>
        <w:pStyle w:val="paragraph"/>
        <w:spacing w:beforeAutospacing="0" w:after="0" w:afterAutospacing="0"/>
        <w:textAlignment w:val="baseline"/>
        <w:rPr>
          <w:rFonts w:ascii="Calibri" w:hAnsi="Calibri" w:eastAsia="Calibri" w:cs="Calibri"/>
        </w:rPr>
      </w:pPr>
      <w:r w:rsidRPr="65A338CB">
        <w:rPr>
          <w:rStyle w:val="normaltextrun"/>
          <w:rFonts w:ascii="Calibri" w:hAnsi="Calibri" w:eastAsia="Calibri" w:cs="Calibri"/>
          <w:u w:val="single"/>
        </w:rPr>
        <w:t>Reise</w:t>
      </w:r>
      <w:r w:rsidRPr="65A338CB">
        <w:rPr>
          <w:rStyle w:val="eop"/>
          <w:rFonts w:ascii="Calibri" w:hAnsi="Calibri" w:eastAsia="Calibri" w:cs="Calibri"/>
        </w:rPr>
        <w:t> </w:t>
      </w:r>
    </w:p>
    <w:p w:rsidR="6CA604F5" w:rsidP="615539F6" w:rsidRDefault="5682D965" w14:paraId="67F78C96" w14:textId="1D7F11F7">
      <w:pPr>
        <w:pStyle w:val="paragraph"/>
        <w:spacing w:beforeAutospacing="off" w:after="0" w:afterAutospacing="off"/>
        <w:rPr>
          <w:rFonts w:ascii="Calibri" w:hAnsi="Calibri" w:eastAsia="Calibri" w:cs="Calibri"/>
        </w:rPr>
      </w:pPr>
      <w:r w:rsidRPr="615539F6" w:rsidR="5682D965">
        <w:rPr>
          <w:rStyle w:val="normaltextrun"/>
          <w:rFonts w:ascii="Calibri" w:hAnsi="Calibri" w:eastAsia="Calibri" w:cs="Calibri"/>
        </w:rPr>
        <w:t>For å begrense reisekostnader til fylkesårsmøte har fylkesstyret satt begrensninger på reisemåte.</w:t>
      </w:r>
      <w:r w:rsidRPr="615539F6" w:rsidR="0839E037">
        <w:rPr>
          <w:rStyle w:val="normaltextrun"/>
          <w:rFonts w:ascii="Calibri" w:hAnsi="Calibri" w:eastAsia="Calibri" w:cs="Calibri"/>
        </w:rPr>
        <w:t xml:space="preserve"> </w:t>
      </w:r>
      <w:r w:rsidRPr="615539F6" w:rsidR="0839E037">
        <w:rPr>
          <w:rFonts w:ascii="Calibri" w:hAnsi="Calibri" w:eastAsia="Calibri" w:cs="Calibri"/>
        </w:rPr>
        <w:t xml:space="preserve">Det må </w:t>
      </w:r>
      <w:r w:rsidRPr="615539F6" w:rsidR="0839E037">
        <w:rPr>
          <w:rFonts w:ascii="Calibri" w:hAnsi="Calibri" w:eastAsia="Calibri" w:cs="Calibri"/>
        </w:rPr>
        <w:t>påregnes</w:t>
      </w:r>
      <w:r w:rsidRPr="615539F6" w:rsidR="0839E037">
        <w:rPr>
          <w:rFonts w:ascii="Calibri" w:hAnsi="Calibri" w:eastAsia="Calibri" w:cs="Calibri"/>
        </w:rPr>
        <w:t xml:space="preserve"> å ta noe fri fra arbeid for å bidra til å holde reisekostnadene nede. </w:t>
      </w:r>
    </w:p>
    <w:p w:rsidR="6CA604F5" w:rsidP="65A338CB" w:rsidRDefault="6CA604F5" w14:paraId="165E0B66" w14:textId="37A3613D">
      <w:pPr>
        <w:pStyle w:val="paragraph"/>
        <w:spacing w:beforeAutospacing="0" w:after="0" w:afterAutospacing="0"/>
        <w:rPr>
          <w:rStyle w:val="normaltextrun"/>
          <w:rFonts w:ascii="Calibri" w:hAnsi="Calibri" w:eastAsia="Calibri" w:cs="Calibri"/>
        </w:rPr>
      </w:pPr>
    </w:p>
    <w:p w:rsidR="593708E7" w:rsidP="615539F6" w:rsidRDefault="593708E7" w14:paraId="22548BE2" w14:textId="7A5017EA">
      <w:pPr>
        <w:pStyle w:val="paragraph"/>
        <w:spacing w:beforeAutospacing="off" w:after="0" w:afterAutospacing="off"/>
        <w:rPr>
          <w:rStyle w:val="normaltextrun"/>
          <w:rFonts w:ascii="Calibri" w:hAnsi="Calibri" w:eastAsia="Calibri" w:cs="Calibri"/>
        </w:rPr>
      </w:pPr>
      <w:r w:rsidRPr="615539F6" w:rsidR="593708E7">
        <w:rPr>
          <w:rStyle w:val="normaltextrun"/>
          <w:rFonts w:ascii="Calibri" w:hAnsi="Calibri" w:eastAsia="Calibri" w:cs="Calibri"/>
        </w:rPr>
        <w:t>Fyl</w:t>
      </w:r>
      <w:r w:rsidRPr="615539F6" w:rsidR="593708E7">
        <w:rPr>
          <w:rStyle w:val="normaltextrun"/>
          <w:rFonts w:ascii="Calibri" w:hAnsi="Calibri" w:eastAsia="Calibri" w:cs="Calibri"/>
        </w:rPr>
        <w:t>keslaget</w:t>
      </w:r>
      <w:r w:rsidRPr="615539F6" w:rsidR="7FB5B082">
        <w:rPr>
          <w:rStyle w:val="normaltextrun"/>
          <w:rFonts w:ascii="Calibri" w:hAnsi="Calibri" w:eastAsia="Calibri" w:cs="Calibri"/>
        </w:rPr>
        <w:t xml:space="preserve"> de</w:t>
      </w:r>
      <w:r w:rsidRPr="615539F6" w:rsidR="7FB5B082">
        <w:rPr>
          <w:rStyle w:val="normaltextrun"/>
          <w:rFonts w:ascii="Calibri" w:hAnsi="Calibri" w:eastAsia="Calibri" w:cs="Calibri"/>
        </w:rPr>
        <w:t>kke</w:t>
      </w:r>
      <w:r w:rsidRPr="615539F6" w:rsidR="2E5E6E79">
        <w:rPr>
          <w:rStyle w:val="normaltextrun"/>
          <w:rFonts w:ascii="Calibri" w:hAnsi="Calibri" w:eastAsia="Calibri" w:cs="Calibri"/>
        </w:rPr>
        <w:t xml:space="preserve">r i </w:t>
      </w:r>
      <w:r w:rsidRPr="615539F6" w:rsidR="60761A5C">
        <w:rPr>
          <w:rStyle w:val="normaltextrun"/>
          <w:rFonts w:ascii="Calibri" w:hAnsi="Calibri" w:eastAsia="Calibri" w:cs="Calibri"/>
        </w:rPr>
        <w:t>prinsippet</w:t>
      </w:r>
      <w:r w:rsidRPr="615539F6" w:rsidR="2E5E6E79">
        <w:rPr>
          <w:rStyle w:val="normaltextrun"/>
          <w:rFonts w:ascii="Calibri" w:hAnsi="Calibri" w:eastAsia="Calibri" w:cs="Calibri"/>
        </w:rPr>
        <w:t xml:space="preserve"> ikke</w:t>
      </w:r>
      <w:r w:rsidRPr="615539F6" w:rsidR="7FB5B082">
        <w:rPr>
          <w:rStyle w:val="normaltextrun"/>
          <w:rFonts w:ascii="Calibri" w:hAnsi="Calibri" w:eastAsia="Calibri" w:cs="Calibri"/>
        </w:rPr>
        <w:t xml:space="preserve"> flybilletter. Delegasjonene oppfordres til å samkjøre. </w:t>
      </w:r>
    </w:p>
    <w:p w:rsidR="615539F6" w:rsidP="615539F6" w:rsidRDefault="615539F6" w14:paraId="49F77BC5" w14:textId="5244E2A0">
      <w:pPr>
        <w:pStyle w:val="paragraph"/>
        <w:spacing w:beforeAutospacing="off" w:after="0" w:afterAutospacing="off"/>
        <w:rPr>
          <w:rStyle w:val="normaltextrun"/>
          <w:rFonts w:ascii="Calibri" w:hAnsi="Calibri" w:eastAsia="Calibri" w:cs="Calibri"/>
        </w:rPr>
      </w:pPr>
    </w:p>
    <w:p w:rsidR="00DB1108" w:rsidP="615539F6" w:rsidRDefault="5682D965" w14:paraId="651843F7" w14:textId="330648AF">
      <w:pPr>
        <w:pStyle w:val="paragraph"/>
        <w:spacing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15539F6" w:rsidR="5682D965">
        <w:rPr>
          <w:rStyle w:val="normaltextrun"/>
          <w:rFonts w:ascii="Calibri" w:hAnsi="Calibri" w:cs="Calibri"/>
          <w:u w:val="single"/>
        </w:rPr>
        <w:t>Overnatting</w:t>
      </w:r>
      <w:r w:rsidRPr="615539F6" w:rsidR="5682D965">
        <w:rPr>
          <w:rStyle w:val="eop"/>
          <w:rFonts w:ascii="Calibri" w:hAnsi="Calibri" w:cs="Calibri"/>
        </w:rPr>
        <w:t> </w:t>
      </w:r>
    </w:p>
    <w:p w:rsidR="00DB1108" w:rsidP="65A338CB" w:rsidRDefault="5682D965" w14:paraId="6EF452FD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5A338CB">
        <w:rPr>
          <w:rStyle w:val="normaltextrun"/>
          <w:rFonts w:ascii="Calibri" w:hAnsi="Calibri" w:cs="Calibri"/>
        </w:rPr>
        <w:t>For å holde utgifter på et minimum oppfordres alle til å søke privat overnatting.  </w:t>
      </w:r>
      <w:r w:rsidRPr="65A338CB">
        <w:rPr>
          <w:rStyle w:val="eop"/>
          <w:rFonts w:ascii="Calibri" w:hAnsi="Calibri" w:cs="Calibri"/>
        </w:rPr>
        <w:t> </w:t>
      </w:r>
    </w:p>
    <w:p w:rsidR="00012847" w:rsidP="6E0AD1B4" w:rsidRDefault="00012847" w14:paraId="0B5C239B" w14:textId="2A5CB069">
      <w:pPr>
        <w:pStyle w:val="Normal"/>
        <w:spacing w:beforeAutospacing="0" w:after="0" w:afterAutospacing="0" w:line="276" w:lineRule="auto"/>
        <w:textAlignment w:val="baseline"/>
        <w:rPr>
          <w:rFonts w:ascii="Calibri" w:hAnsi="Calibri" w:eastAsia="Calibri" w:cs="Calibri"/>
          <w:color w:val="auto"/>
          <w:sz w:val="24"/>
          <w:szCs w:val="24"/>
        </w:rPr>
      </w:pPr>
      <w:r w:rsidRPr="6E0AD1B4" w:rsidR="5682D965">
        <w:rPr>
          <w:rStyle w:val="normaltextrun"/>
          <w:rFonts w:ascii="Calibri" w:hAnsi="Calibri" w:cs="Calibri"/>
        </w:rPr>
        <w:t xml:space="preserve">Alle som overnatter på hotell, vil få tildelt </w:t>
      </w:r>
      <w:r w:rsidRPr="6E0AD1B4" w:rsidR="0D77AEE4">
        <w:rPr>
          <w:rStyle w:val="normaltextrun"/>
          <w:rFonts w:ascii="Calibri" w:hAnsi="Calibri" w:cs="Calibri"/>
        </w:rPr>
        <w:t>enke</w:t>
      </w:r>
      <w:r w:rsidRPr="6E0AD1B4" w:rsidR="5682D965">
        <w:rPr>
          <w:rStyle w:val="normaltextrun"/>
          <w:rFonts w:ascii="Calibri" w:hAnsi="Calibri" w:cs="Calibri"/>
        </w:rPr>
        <w:t xml:space="preserve">ltrom. </w:t>
      </w:r>
      <w:r w:rsidRPr="6E0AD1B4" w:rsidR="18731FF8">
        <w:rPr>
          <w:rFonts w:ascii="Calibri" w:hAnsi="Calibri" w:eastAsia="Calibri" w:cs="Calibri"/>
          <w:color w:val="auto"/>
          <w:sz w:val="24"/>
          <w:szCs w:val="24"/>
        </w:rPr>
        <w:t>Dersom du ønsker dobbeltrom oppgis dette i påmeldingen, med navn på hvem du vil dele rom med.</w:t>
      </w:r>
    </w:p>
    <w:p w:rsidR="00012847" w:rsidP="6E0AD1B4" w:rsidRDefault="00012847" w14:paraId="3245494D" w14:textId="7EA9ACE9">
      <w:pPr>
        <w:pStyle w:val="paragraph"/>
        <w:spacing w:beforeAutospacing="off" w:after="0" w:afterAutospacing="off"/>
        <w:textAlignment w:val="baseline"/>
        <w:rPr>
          <w:rStyle w:val="normaltextrun"/>
          <w:rFonts w:ascii="Calibri" w:hAnsi="Calibri" w:cs="Calibri"/>
        </w:rPr>
      </w:pPr>
    </w:p>
    <w:p w:rsidR="00DB1108" w:rsidP="65A338CB" w:rsidRDefault="5682D965" w14:paraId="34FB8D1E" w14:textId="75E02055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5A338CB">
        <w:rPr>
          <w:rStyle w:val="normaltextrun"/>
          <w:rFonts w:ascii="Calibri" w:hAnsi="Calibri" w:cs="Calibri"/>
          <w:u w:val="single"/>
        </w:rPr>
        <w:t>Egenandel</w:t>
      </w:r>
      <w:r w:rsidRPr="65A338CB">
        <w:rPr>
          <w:rStyle w:val="eop"/>
          <w:rFonts w:ascii="Calibri" w:hAnsi="Calibri" w:cs="Calibri"/>
        </w:rPr>
        <w:t> </w:t>
      </w:r>
    </w:p>
    <w:p w:rsidR="00DB1108" w:rsidP="6E0AD1B4" w:rsidRDefault="5682D965" w14:paraId="316184C7" w14:textId="6B15DC34">
      <w:pPr>
        <w:pStyle w:val="paragraph"/>
        <w:spacing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E0AD1B4" w:rsidR="5682D965">
        <w:rPr>
          <w:rStyle w:val="normaltextrun"/>
          <w:rFonts w:ascii="Calibri" w:hAnsi="Calibri" w:cs="Calibri"/>
        </w:rPr>
        <w:t>Lokallag med kommunestyrerepresentanter: kr 1</w:t>
      </w:r>
      <w:r w:rsidRPr="6E0AD1B4" w:rsidR="1874D86E">
        <w:rPr>
          <w:rStyle w:val="normaltextrun"/>
          <w:rFonts w:ascii="Calibri" w:hAnsi="Calibri" w:cs="Calibri"/>
        </w:rPr>
        <w:t>4</w:t>
      </w:r>
      <w:r w:rsidRPr="6E0AD1B4" w:rsidR="5682D965">
        <w:rPr>
          <w:rStyle w:val="normaltextrun"/>
          <w:rFonts w:ascii="Calibri" w:hAnsi="Calibri" w:cs="Calibri"/>
        </w:rPr>
        <w:t>00,- per delegat</w:t>
      </w:r>
      <w:r w:rsidRPr="6E0AD1B4" w:rsidR="5682D965">
        <w:rPr>
          <w:rStyle w:val="eop"/>
          <w:rFonts w:ascii="Calibri" w:hAnsi="Calibri" w:cs="Calibri"/>
        </w:rPr>
        <w:t> </w:t>
      </w:r>
    </w:p>
    <w:p w:rsidR="00DB1108" w:rsidP="65A338CB" w:rsidRDefault="5682D965" w14:paraId="052F87B6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5A338CB">
        <w:rPr>
          <w:rStyle w:val="normaltextrun"/>
          <w:rFonts w:ascii="Calibri" w:hAnsi="Calibri" w:cs="Calibri"/>
        </w:rPr>
        <w:t>Lokallag uten kommunestyrerepresentanter: kr 500,- per delegat</w:t>
      </w:r>
      <w:r w:rsidRPr="65A338CB">
        <w:rPr>
          <w:rStyle w:val="eop"/>
          <w:rFonts w:ascii="Calibri" w:hAnsi="Calibri" w:cs="Calibri"/>
        </w:rPr>
        <w:t> </w:t>
      </w:r>
    </w:p>
    <w:p w:rsidR="00DB1108" w:rsidP="615539F6" w:rsidRDefault="5682D965" w14:paraId="060DCA2B" w14:textId="764F84BF">
      <w:pPr>
        <w:pStyle w:val="paragraph"/>
        <w:spacing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15539F6" w:rsidR="5682D965">
        <w:rPr>
          <w:rStyle w:val="eop"/>
          <w:rFonts w:ascii="Calibri" w:hAnsi="Calibri" w:cs="Calibri"/>
        </w:rPr>
        <w:t> </w:t>
      </w:r>
      <w:r w:rsidRPr="615539F6" w:rsidR="5682D965">
        <w:rPr>
          <w:rStyle w:val="normaltextrun"/>
          <w:rFonts w:ascii="Calibri" w:hAnsi="Calibri" w:cs="Calibri"/>
        </w:rPr>
        <w:t> </w:t>
      </w:r>
      <w:r w:rsidRPr="615539F6" w:rsidR="5682D965">
        <w:rPr>
          <w:rStyle w:val="eop"/>
          <w:rFonts w:ascii="Calibri" w:hAnsi="Calibri" w:cs="Calibri"/>
        </w:rPr>
        <w:t> </w:t>
      </w:r>
    </w:p>
    <w:p w:rsidR="33DA563E" w:rsidP="615539F6" w:rsidRDefault="33DA563E" w14:paraId="172A0436" w14:textId="61FA013D">
      <w:pPr>
        <w:pStyle w:val="paragraph"/>
        <w:spacing w:beforeAutospacing="off" w:after="0" w:afterAutospacing="off"/>
        <w:rPr>
          <w:rFonts w:ascii="Calibri" w:hAnsi="Calibri" w:eastAsia="Calibri" w:cs="Calibri"/>
        </w:rPr>
      </w:pPr>
      <w:r w:rsidRPr="6E0AD1B4" w:rsidR="33DA563E">
        <w:rPr>
          <w:rFonts w:ascii="Calibri" w:hAnsi="Calibri" w:eastAsia="Calibri" w:cs="Calibri"/>
        </w:rPr>
        <w:t xml:space="preserve">Lokallagene bes om å orientere innstilte delegater om disse retningslinjene for reise før delegatene velges endelig, for å sikre at valgte delegater er innforstått med hva som kan </w:t>
      </w:r>
      <w:r w:rsidRPr="6E0AD1B4" w:rsidR="33DA563E">
        <w:rPr>
          <w:rFonts w:ascii="Calibri" w:hAnsi="Calibri" w:eastAsia="Calibri" w:cs="Calibri"/>
        </w:rPr>
        <w:t>påregnes</w:t>
      </w:r>
      <w:r w:rsidRPr="6E0AD1B4" w:rsidR="33DA563E">
        <w:rPr>
          <w:rFonts w:ascii="Calibri" w:hAnsi="Calibri" w:eastAsia="Calibri" w:cs="Calibri"/>
        </w:rPr>
        <w:t xml:space="preserve"> å</w:t>
      </w:r>
      <w:r w:rsidRPr="6E0AD1B4" w:rsidR="3C028E22">
        <w:rPr>
          <w:rFonts w:ascii="Calibri" w:hAnsi="Calibri" w:eastAsia="Calibri" w:cs="Calibri"/>
        </w:rPr>
        <w:t xml:space="preserve"> bli</w:t>
      </w:r>
      <w:r w:rsidRPr="6E0AD1B4" w:rsidR="33DA563E">
        <w:rPr>
          <w:rFonts w:ascii="Calibri" w:hAnsi="Calibri" w:eastAsia="Calibri" w:cs="Calibri"/>
        </w:rPr>
        <w:t xml:space="preserve"> dekke</w:t>
      </w:r>
      <w:r w:rsidRPr="6E0AD1B4" w:rsidR="0B16E944">
        <w:rPr>
          <w:rFonts w:ascii="Calibri" w:hAnsi="Calibri" w:eastAsia="Calibri" w:cs="Calibri"/>
        </w:rPr>
        <w:t>t</w:t>
      </w:r>
      <w:r w:rsidRPr="6E0AD1B4" w:rsidR="33DA563E">
        <w:rPr>
          <w:rFonts w:ascii="Calibri" w:hAnsi="Calibri" w:eastAsia="Calibri" w:cs="Calibri"/>
        </w:rPr>
        <w:t xml:space="preserve"> av </w:t>
      </w:r>
      <w:r w:rsidRPr="6E0AD1B4" w:rsidR="3F3DF6B1">
        <w:rPr>
          <w:rFonts w:ascii="Calibri" w:hAnsi="Calibri" w:eastAsia="Calibri" w:cs="Calibri"/>
        </w:rPr>
        <w:t>Troms</w:t>
      </w:r>
      <w:r w:rsidRPr="6E0AD1B4" w:rsidR="33DA563E">
        <w:rPr>
          <w:rFonts w:ascii="Calibri" w:hAnsi="Calibri" w:eastAsia="Calibri" w:cs="Calibri"/>
        </w:rPr>
        <w:t xml:space="preserve"> SV. </w:t>
      </w:r>
      <w:r w:rsidRPr="6E0AD1B4" w:rsidR="67208498">
        <w:rPr>
          <w:rFonts w:ascii="Calibri" w:hAnsi="Calibri" w:eastAsia="Calibri" w:cs="Calibri"/>
        </w:rPr>
        <w:t xml:space="preserve">Lokallagene står selvfølgelig fritt til å dekke kostnader for sine delegater som fylkeslaget ikke har mulighet til å dekke. </w:t>
      </w:r>
    </w:p>
    <w:p w:rsidR="00DB1108" w:rsidP="65A338CB" w:rsidRDefault="5682D965" w14:paraId="5A117629" w14:textId="77777777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5A338CB">
        <w:rPr>
          <w:rStyle w:val="eop"/>
          <w:rFonts w:ascii="Calibri" w:hAnsi="Calibri" w:cs="Calibri"/>
        </w:rPr>
        <w:t> </w:t>
      </w:r>
    </w:p>
    <w:p w:rsidR="00AD4484" w:rsidP="615539F6" w:rsidRDefault="3FFF69A1" w14:paraId="024CAE7B" w14:textId="29EFF252">
      <w:pPr>
        <w:pStyle w:val="paragraph"/>
        <w:spacing w:beforeAutospacing="off" w:after="0" w:afterAutospacing="off" w:line="276" w:lineRule="auto"/>
        <w:rPr>
          <w:rStyle w:val="normaltextrun"/>
          <w:rFonts w:ascii="Calibri" w:hAnsi="Calibri" w:cs="Calibri"/>
        </w:rPr>
      </w:pPr>
      <w:r w:rsidRPr="6E0AD1B4" w:rsidR="3FFF69A1">
        <w:rPr>
          <w:rStyle w:val="normaltextrun"/>
          <w:rFonts w:ascii="Calibri" w:hAnsi="Calibri" w:cs="Calibri"/>
        </w:rPr>
        <w:t xml:space="preserve">Frist for å melde på delegater </w:t>
      </w:r>
      <w:r w:rsidRPr="6E0AD1B4" w:rsidR="0EB29881">
        <w:rPr>
          <w:rStyle w:val="normaltextrun"/>
          <w:rFonts w:ascii="Calibri" w:hAnsi="Calibri" w:cs="Calibri"/>
        </w:rPr>
        <w:t xml:space="preserve">er </w:t>
      </w:r>
      <w:r w:rsidRPr="6E0AD1B4" w:rsidR="1A67AD20">
        <w:rPr>
          <w:rStyle w:val="normaltextrun"/>
          <w:rFonts w:ascii="Calibri" w:hAnsi="Calibri" w:cs="Calibri"/>
        </w:rPr>
        <w:t>1</w:t>
      </w:r>
      <w:r w:rsidRPr="6E0AD1B4" w:rsidR="001C3C91">
        <w:rPr>
          <w:rStyle w:val="normaltextrun"/>
          <w:rFonts w:ascii="Calibri" w:hAnsi="Calibri" w:cs="Calibri"/>
        </w:rPr>
        <w:t>0</w:t>
      </w:r>
      <w:r w:rsidRPr="6E0AD1B4" w:rsidR="0EB29881">
        <w:rPr>
          <w:rStyle w:val="normaltextrun"/>
          <w:rFonts w:ascii="Calibri" w:hAnsi="Calibri" w:cs="Calibri"/>
        </w:rPr>
        <w:t xml:space="preserve">. </w:t>
      </w:r>
      <w:r w:rsidRPr="6E0AD1B4" w:rsidR="3A12D02A">
        <w:rPr>
          <w:rStyle w:val="normaltextrun"/>
          <w:rFonts w:ascii="Calibri" w:hAnsi="Calibri" w:cs="Calibri"/>
        </w:rPr>
        <w:t>januar</w:t>
      </w:r>
      <w:r w:rsidRPr="6E0AD1B4" w:rsidR="0EB29881">
        <w:rPr>
          <w:rStyle w:val="normaltextrun"/>
          <w:rFonts w:ascii="Calibri" w:hAnsi="Calibri" w:cs="Calibri"/>
        </w:rPr>
        <w:t xml:space="preserve"> </w:t>
      </w:r>
      <w:r w:rsidRPr="6E0AD1B4" w:rsidR="0EB29881">
        <w:rPr>
          <w:rStyle w:val="normaltextrun"/>
          <w:rFonts w:ascii="Calibri" w:hAnsi="Calibri" w:cs="Calibri"/>
        </w:rPr>
        <w:t>202</w:t>
      </w:r>
      <w:r w:rsidRPr="6E0AD1B4" w:rsidR="136C9F64">
        <w:rPr>
          <w:rStyle w:val="normaltextrun"/>
          <w:rFonts w:ascii="Calibri" w:hAnsi="Calibri" w:cs="Calibri"/>
        </w:rPr>
        <w:t>5</w:t>
      </w:r>
      <w:r w:rsidRPr="6E0AD1B4" w:rsidR="0EB29881">
        <w:rPr>
          <w:rStyle w:val="normaltextrun"/>
          <w:rFonts w:ascii="Calibri" w:hAnsi="Calibri" w:cs="Calibri"/>
        </w:rPr>
        <w:t>.</w:t>
      </w:r>
    </w:p>
    <w:p w:rsidR="00AD4484" w:rsidP="363AA620" w:rsidRDefault="00AD4484" w14:paraId="3EAC0D58" w14:textId="2ED19ADD">
      <w:pPr>
        <w:spacing w:line="276" w:lineRule="auto"/>
      </w:pPr>
    </w:p>
    <w:sectPr w:rsidR="00AD4484" w:rsidSect="003F62F2">
      <w:headerReference w:type="default" r:id="rId13"/>
      <w:footerReference w:type="default" r:id="rId14"/>
      <w:pgSz w:w="11906" w:h="16838" w:orient="portrait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748" w:rsidP="006770F3" w:rsidRDefault="00C32748" w14:paraId="682052AF" w14:textId="77777777">
      <w:pPr>
        <w:spacing w:after="0" w:line="240" w:lineRule="auto"/>
      </w:pPr>
      <w:r>
        <w:separator/>
      </w:r>
    </w:p>
  </w:endnote>
  <w:endnote w:type="continuationSeparator" w:id="0">
    <w:p w:rsidR="00C32748" w:rsidP="006770F3" w:rsidRDefault="00C32748" w14:paraId="117DF8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2B95" w:rsidR="006770F3" w:rsidP="00E4587A" w:rsidRDefault="65A338CB" w14:paraId="4EADE7AE" w14:textId="31914967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6E0AD1B4" w:rsidR="6E0AD1B4">
      <w:rPr>
        <w:rFonts w:cs="Arial"/>
        <w:color w:val="F04E4C"/>
        <w:sz w:val="20"/>
        <w:szCs w:val="20"/>
      </w:rPr>
      <w:t>troms</w:t>
    </w:r>
    <w:r w:rsidRPr="6E0AD1B4" w:rsidR="6E0AD1B4">
      <w:rPr>
        <w:rFonts w:cs="Arial"/>
        <w:color w:val="F04E4C"/>
        <w:sz w:val="20"/>
        <w:szCs w:val="20"/>
      </w:rPr>
      <w:t xml:space="preserve">@sv.no | </w:t>
    </w:r>
    <w:r w:rsidRPr="6E0AD1B4" w:rsidR="6E0AD1B4">
      <w:rPr>
        <w:rFonts w:cs="Arial"/>
        <w:color w:val="F04E4C"/>
        <w:sz w:val="20"/>
        <w:szCs w:val="20"/>
      </w:rPr>
      <w:t>troms.</w:t>
    </w:r>
    <w:r w:rsidRPr="6E0AD1B4" w:rsidR="6E0AD1B4">
      <w:rPr>
        <w:rFonts w:cs="Arial"/>
        <w:color w:val="F04E4C"/>
        <w:sz w:val="20"/>
        <w:szCs w:val="20"/>
      </w:rPr>
      <w:t>sv.n</w:t>
    </w:r>
    <w:r w:rsidRPr="6E0AD1B4" w:rsidR="6E0AD1B4">
      <w:rPr>
        <w:rFonts w:cs="Arial"/>
        <w:color w:val="F04E4C"/>
        <w:sz w:val="20"/>
        <w:szCs w:val="20"/>
      </w:rPr>
      <w:t>o</w:t>
    </w:r>
  </w:p>
  <w:p w:rsidRPr="006770F3" w:rsidR="006770F3" w:rsidRDefault="006770F3" w14:paraId="009DD582" w14:textId="77777777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748" w:rsidP="006770F3" w:rsidRDefault="00C32748" w14:paraId="3035746A" w14:textId="77777777">
      <w:pPr>
        <w:spacing w:after="0" w:line="240" w:lineRule="auto"/>
      </w:pPr>
      <w:r>
        <w:separator/>
      </w:r>
    </w:p>
  </w:footnote>
  <w:footnote w:type="continuationSeparator" w:id="0">
    <w:p w:rsidR="00C32748" w:rsidP="006770F3" w:rsidRDefault="00C32748" w14:paraId="140613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="006770F3" w:rsidRDefault="006770F3" w14:paraId="6EA0BAE5" w14:textId="7777777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1AA98B" wp14:editId="37E71429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2355"/>
    <w:multiLevelType w:val="hybridMultilevel"/>
    <w:tmpl w:val="45E24D1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2A07D2"/>
    <w:multiLevelType w:val="hybridMultilevel"/>
    <w:tmpl w:val="89482D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813882">
    <w:abstractNumId w:val="0"/>
  </w:num>
  <w:num w:numId="2" w16cid:durableId="187264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84"/>
    <w:rsid w:val="00004582"/>
    <w:rsid w:val="00012847"/>
    <w:rsid w:val="0002DE50"/>
    <w:rsid w:val="000DFBCA"/>
    <w:rsid w:val="001202C0"/>
    <w:rsid w:val="00150CAE"/>
    <w:rsid w:val="00157A21"/>
    <w:rsid w:val="001C3C91"/>
    <w:rsid w:val="001F0BB9"/>
    <w:rsid w:val="0021045A"/>
    <w:rsid w:val="0024118E"/>
    <w:rsid w:val="00256FEA"/>
    <w:rsid w:val="002691D3"/>
    <w:rsid w:val="00273169"/>
    <w:rsid w:val="002B39A4"/>
    <w:rsid w:val="002F1311"/>
    <w:rsid w:val="002F7BF4"/>
    <w:rsid w:val="003C455B"/>
    <w:rsid w:val="003D3E34"/>
    <w:rsid w:val="003F62F2"/>
    <w:rsid w:val="004175E7"/>
    <w:rsid w:val="004B7209"/>
    <w:rsid w:val="00584A0D"/>
    <w:rsid w:val="005B6DF3"/>
    <w:rsid w:val="005C21E3"/>
    <w:rsid w:val="0065439C"/>
    <w:rsid w:val="006756AC"/>
    <w:rsid w:val="006770F3"/>
    <w:rsid w:val="007417B6"/>
    <w:rsid w:val="00741833"/>
    <w:rsid w:val="00741E74"/>
    <w:rsid w:val="007540A2"/>
    <w:rsid w:val="00777F8E"/>
    <w:rsid w:val="007B6C17"/>
    <w:rsid w:val="00822599"/>
    <w:rsid w:val="008320D3"/>
    <w:rsid w:val="008746EF"/>
    <w:rsid w:val="008A4220"/>
    <w:rsid w:val="008E0F8A"/>
    <w:rsid w:val="00A24E12"/>
    <w:rsid w:val="00AD4484"/>
    <w:rsid w:val="00B43484"/>
    <w:rsid w:val="00B56446"/>
    <w:rsid w:val="00BB4784"/>
    <w:rsid w:val="00C11544"/>
    <w:rsid w:val="00C302BE"/>
    <w:rsid w:val="00C314DC"/>
    <w:rsid w:val="00C32748"/>
    <w:rsid w:val="00C333BB"/>
    <w:rsid w:val="00C83721"/>
    <w:rsid w:val="00CA4024"/>
    <w:rsid w:val="00CD6981"/>
    <w:rsid w:val="00CE06B3"/>
    <w:rsid w:val="00CED501"/>
    <w:rsid w:val="00CF0EB7"/>
    <w:rsid w:val="00D665AB"/>
    <w:rsid w:val="00DB1108"/>
    <w:rsid w:val="00E4587A"/>
    <w:rsid w:val="00E66921"/>
    <w:rsid w:val="00E94339"/>
    <w:rsid w:val="00E9469E"/>
    <w:rsid w:val="00F18C5C"/>
    <w:rsid w:val="00F376BA"/>
    <w:rsid w:val="00FF0CA7"/>
    <w:rsid w:val="0107412D"/>
    <w:rsid w:val="011B1866"/>
    <w:rsid w:val="019AA8F9"/>
    <w:rsid w:val="026A3479"/>
    <w:rsid w:val="028012E9"/>
    <w:rsid w:val="0314A997"/>
    <w:rsid w:val="036E4BC5"/>
    <w:rsid w:val="03B53DD0"/>
    <w:rsid w:val="042C1349"/>
    <w:rsid w:val="04855E43"/>
    <w:rsid w:val="04FD23D8"/>
    <w:rsid w:val="0506EF9C"/>
    <w:rsid w:val="051F0D3D"/>
    <w:rsid w:val="052D3214"/>
    <w:rsid w:val="05643847"/>
    <w:rsid w:val="056A95E8"/>
    <w:rsid w:val="057BFAF7"/>
    <w:rsid w:val="060AA489"/>
    <w:rsid w:val="064C5265"/>
    <w:rsid w:val="081DF8D8"/>
    <w:rsid w:val="0829B215"/>
    <w:rsid w:val="0839E037"/>
    <w:rsid w:val="08DC57C4"/>
    <w:rsid w:val="096CB1A6"/>
    <w:rsid w:val="097042BC"/>
    <w:rsid w:val="09D8077C"/>
    <w:rsid w:val="0A15D414"/>
    <w:rsid w:val="0A5C1E01"/>
    <w:rsid w:val="0AA2EF75"/>
    <w:rsid w:val="0ABAEC5F"/>
    <w:rsid w:val="0AEE2D2B"/>
    <w:rsid w:val="0B16E944"/>
    <w:rsid w:val="0B295149"/>
    <w:rsid w:val="0B386993"/>
    <w:rsid w:val="0B556E00"/>
    <w:rsid w:val="0BAE4F4F"/>
    <w:rsid w:val="0D0331BE"/>
    <w:rsid w:val="0D1D3F31"/>
    <w:rsid w:val="0D348EE4"/>
    <w:rsid w:val="0D5D70A3"/>
    <w:rsid w:val="0D77AEE4"/>
    <w:rsid w:val="0D935BFB"/>
    <w:rsid w:val="0DF76A6A"/>
    <w:rsid w:val="0E31B711"/>
    <w:rsid w:val="0E437FBD"/>
    <w:rsid w:val="0E77AD8E"/>
    <w:rsid w:val="0E8FA614"/>
    <w:rsid w:val="0EB29881"/>
    <w:rsid w:val="0F2F8F24"/>
    <w:rsid w:val="0F368B50"/>
    <w:rsid w:val="0F391D67"/>
    <w:rsid w:val="0F94980A"/>
    <w:rsid w:val="10203695"/>
    <w:rsid w:val="105F8FA8"/>
    <w:rsid w:val="108C385C"/>
    <w:rsid w:val="10D6D140"/>
    <w:rsid w:val="10DD7813"/>
    <w:rsid w:val="1135F65B"/>
    <w:rsid w:val="114FF066"/>
    <w:rsid w:val="118EA333"/>
    <w:rsid w:val="1195CC6B"/>
    <w:rsid w:val="11BAF5E1"/>
    <w:rsid w:val="11C2193B"/>
    <w:rsid w:val="120834FB"/>
    <w:rsid w:val="12411A23"/>
    <w:rsid w:val="12451365"/>
    <w:rsid w:val="128BEC0D"/>
    <w:rsid w:val="1301AF86"/>
    <w:rsid w:val="132B7BD3"/>
    <w:rsid w:val="136C9F64"/>
    <w:rsid w:val="1384D036"/>
    <w:rsid w:val="13A76BE0"/>
    <w:rsid w:val="13E933B9"/>
    <w:rsid w:val="13F3814A"/>
    <w:rsid w:val="1505BDD2"/>
    <w:rsid w:val="15528CE9"/>
    <w:rsid w:val="157BDECA"/>
    <w:rsid w:val="16B9355B"/>
    <w:rsid w:val="16C3F4CB"/>
    <w:rsid w:val="16C74D4B"/>
    <w:rsid w:val="170F912D"/>
    <w:rsid w:val="174D2030"/>
    <w:rsid w:val="17692816"/>
    <w:rsid w:val="178FC5CC"/>
    <w:rsid w:val="1794B8A9"/>
    <w:rsid w:val="1821A28C"/>
    <w:rsid w:val="1836C600"/>
    <w:rsid w:val="18731FF8"/>
    <w:rsid w:val="1874D86E"/>
    <w:rsid w:val="190DB821"/>
    <w:rsid w:val="1971F9FE"/>
    <w:rsid w:val="19FE551C"/>
    <w:rsid w:val="1A1A43AD"/>
    <w:rsid w:val="1A3AD1E1"/>
    <w:rsid w:val="1A67AD20"/>
    <w:rsid w:val="1B2E1045"/>
    <w:rsid w:val="1B3CF149"/>
    <w:rsid w:val="1B486E91"/>
    <w:rsid w:val="1B5FE786"/>
    <w:rsid w:val="1BABEE67"/>
    <w:rsid w:val="1BB4CBDD"/>
    <w:rsid w:val="1D04D17A"/>
    <w:rsid w:val="1D6FCDC6"/>
    <w:rsid w:val="1DC6B2F3"/>
    <w:rsid w:val="1DEE9727"/>
    <w:rsid w:val="1DF00247"/>
    <w:rsid w:val="1E917343"/>
    <w:rsid w:val="1EA9CDD3"/>
    <w:rsid w:val="1EF23DC2"/>
    <w:rsid w:val="1F9795BB"/>
    <w:rsid w:val="1F9BE3D0"/>
    <w:rsid w:val="1FCE02AE"/>
    <w:rsid w:val="20767878"/>
    <w:rsid w:val="20C3F1A5"/>
    <w:rsid w:val="20E6D8BE"/>
    <w:rsid w:val="21B4CE94"/>
    <w:rsid w:val="21C29B4B"/>
    <w:rsid w:val="21CB187D"/>
    <w:rsid w:val="21E6E87C"/>
    <w:rsid w:val="223C3C61"/>
    <w:rsid w:val="2241266D"/>
    <w:rsid w:val="224C389B"/>
    <w:rsid w:val="2264E489"/>
    <w:rsid w:val="236ECF21"/>
    <w:rsid w:val="2380DB9C"/>
    <w:rsid w:val="23BF5DCB"/>
    <w:rsid w:val="24339F1E"/>
    <w:rsid w:val="24BABD37"/>
    <w:rsid w:val="24FEC348"/>
    <w:rsid w:val="25079087"/>
    <w:rsid w:val="25613980"/>
    <w:rsid w:val="25623F26"/>
    <w:rsid w:val="259C854B"/>
    <w:rsid w:val="265E86D5"/>
    <w:rsid w:val="26B0A4EB"/>
    <w:rsid w:val="273855AC"/>
    <w:rsid w:val="2780A59F"/>
    <w:rsid w:val="278DF2A1"/>
    <w:rsid w:val="28127AE6"/>
    <w:rsid w:val="282AEF56"/>
    <w:rsid w:val="28486EF9"/>
    <w:rsid w:val="289855AE"/>
    <w:rsid w:val="28C2E4E8"/>
    <w:rsid w:val="28C2E4E8"/>
    <w:rsid w:val="293C8CD8"/>
    <w:rsid w:val="2A223B22"/>
    <w:rsid w:val="2A559A50"/>
    <w:rsid w:val="2A69F2E8"/>
    <w:rsid w:val="2A7B66D9"/>
    <w:rsid w:val="2B47939D"/>
    <w:rsid w:val="2B4975CB"/>
    <w:rsid w:val="2B51341B"/>
    <w:rsid w:val="2BAEE752"/>
    <w:rsid w:val="2C58CB85"/>
    <w:rsid w:val="2CC4D951"/>
    <w:rsid w:val="2CCD4604"/>
    <w:rsid w:val="2CEE4CE6"/>
    <w:rsid w:val="2D9CE401"/>
    <w:rsid w:val="2DFA6D07"/>
    <w:rsid w:val="2E13C7AF"/>
    <w:rsid w:val="2E5E6E79"/>
    <w:rsid w:val="2E6BED1A"/>
    <w:rsid w:val="2F06957C"/>
    <w:rsid w:val="2F2C02A3"/>
    <w:rsid w:val="2F3E97B6"/>
    <w:rsid w:val="2FA79EE2"/>
    <w:rsid w:val="2FEA72C3"/>
    <w:rsid w:val="30276017"/>
    <w:rsid w:val="305A57A4"/>
    <w:rsid w:val="30C0567F"/>
    <w:rsid w:val="31A0AD9A"/>
    <w:rsid w:val="31D3D446"/>
    <w:rsid w:val="320D6149"/>
    <w:rsid w:val="3225C4EA"/>
    <w:rsid w:val="32E217BE"/>
    <w:rsid w:val="332D51D8"/>
    <w:rsid w:val="33DA563E"/>
    <w:rsid w:val="33E04A24"/>
    <w:rsid w:val="340C747A"/>
    <w:rsid w:val="34447AD8"/>
    <w:rsid w:val="34782A1E"/>
    <w:rsid w:val="3511CFF7"/>
    <w:rsid w:val="35867779"/>
    <w:rsid w:val="35C3888C"/>
    <w:rsid w:val="35C9D9BC"/>
    <w:rsid w:val="35CEEC70"/>
    <w:rsid w:val="361A15B2"/>
    <w:rsid w:val="363AA620"/>
    <w:rsid w:val="366A0FCA"/>
    <w:rsid w:val="36BB17BD"/>
    <w:rsid w:val="37D55C68"/>
    <w:rsid w:val="38423C69"/>
    <w:rsid w:val="387A5355"/>
    <w:rsid w:val="388E35CF"/>
    <w:rsid w:val="3940980F"/>
    <w:rsid w:val="394FF6E1"/>
    <w:rsid w:val="39BDA0A7"/>
    <w:rsid w:val="3A12D02A"/>
    <w:rsid w:val="3A273497"/>
    <w:rsid w:val="3A7B2DBD"/>
    <w:rsid w:val="3ADC1464"/>
    <w:rsid w:val="3B00DB8F"/>
    <w:rsid w:val="3BAACB29"/>
    <w:rsid w:val="3C028E22"/>
    <w:rsid w:val="3C170A7F"/>
    <w:rsid w:val="3C6D1221"/>
    <w:rsid w:val="3CFC39E1"/>
    <w:rsid w:val="3CFC852F"/>
    <w:rsid w:val="3D31774E"/>
    <w:rsid w:val="3E47A7A3"/>
    <w:rsid w:val="3E6676E2"/>
    <w:rsid w:val="3E7CFC37"/>
    <w:rsid w:val="3E8B8D01"/>
    <w:rsid w:val="3E98D24E"/>
    <w:rsid w:val="3E9D8FAE"/>
    <w:rsid w:val="3ED21E4C"/>
    <w:rsid w:val="3F200B92"/>
    <w:rsid w:val="3F3DF6B1"/>
    <w:rsid w:val="3F590DB5"/>
    <w:rsid w:val="3F6024AA"/>
    <w:rsid w:val="3F786AF5"/>
    <w:rsid w:val="3FE212A1"/>
    <w:rsid w:val="3FE212A1"/>
    <w:rsid w:val="3FFF69A1"/>
    <w:rsid w:val="402AFC99"/>
    <w:rsid w:val="4040E618"/>
    <w:rsid w:val="405C5A5C"/>
    <w:rsid w:val="4065AFC8"/>
    <w:rsid w:val="40A5BD36"/>
    <w:rsid w:val="40EBDE17"/>
    <w:rsid w:val="41484591"/>
    <w:rsid w:val="4168E19F"/>
    <w:rsid w:val="41C9BE53"/>
    <w:rsid w:val="41CFF652"/>
    <w:rsid w:val="42659872"/>
    <w:rsid w:val="431C9333"/>
    <w:rsid w:val="43295736"/>
    <w:rsid w:val="4434631E"/>
    <w:rsid w:val="44373071"/>
    <w:rsid w:val="44CA6E55"/>
    <w:rsid w:val="44F981A2"/>
    <w:rsid w:val="45079714"/>
    <w:rsid w:val="45452342"/>
    <w:rsid w:val="456956A9"/>
    <w:rsid w:val="45744135"/>
    <w:rsid w:val="458AC414"/>
    <w:rsid w:val="459E957C"/>
    <w:rsid w:val="45C5FBC4"/>
    <w:rsid w:val="45F8D0D3"/>
    <w:rsid w:val="4647AC84"/>
    <w:rsid w:val="464DC910"/>
    <w:rsid w:val="46563C04"/>
    <w:rsid w:val="46801915"/>
    <w:rsid w:val="46848602"/>
    <w:rsid w:val="4710A651"/>
    <w:rsid w:val="47A52F85"/>
    <w:rsid w:val="47B78715"/>
    <w:rsid w:val="48205663"/>
    <w:rsid w:val="48E90661"/>
    <w:rsid w:val="49290419"/>
    <w:rsid w:val="493A2F19"/>
    <w:rsid w:val="4A636399"/>
    <w:rsid w:val="4B49B16D"/>
    <w:rsid w:val="4BCA570B"/>
    <w:rsid w:val="4BCE1CBB"/>
    <w:rsid w:val="4C0A6D0B"/>
    <w:rsid w:val="4C0DAB2F"/>
    <w:rsid w:val="4C1B6856"/>
    <w:rsid w:val="4D0DA3BF"/>
    <w:rsid w:val="4D3FC6D9"/>
    <w:rsid w:val="4D5FADD6"/>
    <w:rsid w:val="4D68F2AD"/>
    <w:rsid w:val="4D725B4E"/>
    <w:rsid w:val="4DBE0424"/>
    <w:rsid w:val="4DD213EB"/>
    <w:rsid w:val="4DEFE2BC"/>
    <w:rsid w:val="4EAB56A1"/>
    <w:rsid w:val="4EF789B8"/>
    <w:rsid w:val="4EF789B8"/>
    <w:rsid w:val="50A1272F"/>
    <w:rsid w:val="50A51C9F"/>
    <w:rsid w:val="50A7A5F1"/>
    <w:rsid w:val="51543B96"/>
    <w:rsid w:val="51691DAB"/>
    <w:rsid w:val="5179E2BE"/>
    <w:rsid w:val="51AD9D32"/>
    <w:rsid w:val="5202A809"/>
    <w:rsid w:val="520AEEE1"/>
    <w:rsid w:val="5288EFCB"/>
    <w:rsid w:val="529B7E32"/>
    <w:rsid w:val="52CE00F5"/>
    <w:rsid w:val="52F00BF7"/>
    <w:rsid w:val="53041239"/>
    <w:rsid w:val="531E121B"/>
    <w:rsid w:val="538D17AA"/>
    <w:rsid w:val="53B76AF9"/>
    <w:rsid w:val="541EF239"/>
    <w:rsid w:val="544113D3"/>
    <w:rsid w:val="5489CFB6"/>
    <w:rsid w:val="54B9E27C"/>
    <w:rsid w:val="552423D8"/>
    <w:rsid w:val="55603749"/>
    <w:rsid w:val="5569799D"/>
    <w:rsid w:val="55AE4D72"/>
    <w:rsid w:val="56140E23"/>
    <w:rsid w:val="5666CDB1"/>
    <w:rsid w:val="5682D965"/>
    <w:rsid w:val="57354415"/>
    <w:rsid w:val="57B20698"/>
    <w:rsid w:val="5814AE89"/>
    <w:rsid w:val="5831EF65"/>
    <w:rsid w:val="588242A1"/>
    <w:rsid w:val="593708E7"/>
    <w:rsid w:val="597BBCCE"/>
    <w:rsid w:val="59A5CA88"/>
    <w:rsid w:val="59BB9BD9"/>
    <w:rsid w:val="59C1A5A4"/>
    <w:rsid w:val="5A39F001"/>
    <w:rsid w:val="5BEE9482"/>
    <w:rsid w:val="5C5983CE"/>
    <w:rsid w:val="5C8FE12B"/>
    <w:rsid w:val="5CD75B22"/>
    <w:rsid w:val="5CE28574"/>
    <w:rsid w:val="5CEED4E2"/>
    <w:rsid w:val="5DB5FC32"/>
    <w:rsid w:val="5E8505E7"/>
    <w:rsid w:val="5F4D22D8"/>
    <w:rsid w:val="5F6F68D7"/>
    <w:rsid w:val="6008FB6B"/>
    <w:rsid w:val="600987DD"/>
    <w:rsid w:val="60761A5C"/>
    <w:rsid w:val="615539F6"/>
    <w:rsid w:val="617AEADF"/>
    <w:rsid w:val="618E19E5"/>
    <w:rsid w:val="61B0C38E"/>
    <w:rsid w:val="61C3EA80"/>
    <w:rsid w:val="61DE907B"/>
    <w:rsid w:val="61E04FE0"/>
    <w:rsid w:val="6221F088"/>
    <w:rsid w:val="627F620F"/>
    <w:rsid w:val="62A13860"/>
    <w:rsid w:val="62A9CA30"/>
    <w:rsid w:val="62F0279A"/>
    <w:rsid w:val="630FE962"/>
    <w:rsid w:val="638CB2D1"/>
    <w:rsid w:val="639DA7D5"/>
    <w:rsid w:val="65394376"/>
    <w:rsid w:val="65A338CB"/>
    <w:rsid w:val="6604AEEF"/>
    <w:rsid w:val="661316A8"/>
    <w:rsid w:val="666F7BE9"/>
    <w:rsid w:val="67086DB9"/>
    <w:rsid w:val="671B9AC9"/>
    <w:rsid w:val="67208498"/>
    <w:rsid w:val="677163C2"/>
    <w:rsid w:val="6853B65A"/>
    <w:rsid w:val="68856223"/>
    <w:rsid w:val="6890151E"/>
    <w:rsid w:val="68DFBAC3"/>
    <w:rsid w:val="6911428C"/>
    <w:rsid w:val="6943BADF"/>
    <w:rsid w:val="69D4A375"/>
    <w:rsid w:val="6A6CB89D"/>
    <w:rsid w:val="6AFD21CC"/>
    <w:rsid w:val="6B251169"/>
    <w:rsid w:val="6B6165D1"/>
    <w:rsid w:val="6BF7F570"/>
    <w:rsid w:val="6C1120EC"/>
    <w:rsid w:val="6C210998"/>
    <w:rsid w:val="6C3C8372"/>
    <w:rsid w:val="6C500D7B"/>
    <w:rsid w:val="6C63FE2D"/>
    <w:rsid w:val="6CA604F5"/>
    <w:rsid w:val="6D30063F"/>
    <w:rsid w:val="6D6B2F8D"/>
    <w:rsid w:val="6DA32F78"/>
    <w:rsid w:val="6E0AD1B4"/>
    <w:rsid w:val="6FC47D5A"/>
    <w:rsid w:val="70F97A39"/>
    <w:rsid w:val="714656E9"/>
    <w:rsid w:val="717A0340"/>
    <w:rsid w:val="71E756D8"/>
    <w:rsid w:val="720697F7"/>
    <w:rsid w:val="72359DCC"/>
    <w:rsid w:val="72462E24"/>
    <w:rsid w:val="7278C374"/>
    <w:rsid w:val="73435AC2"/>
    <w:rsid w:val="739DDA48"/>
    <w:rsid w:val="73AD3594"/>
    <w:rsid w:val="74A0BE74"/>
    <w:rsid w:val="74CE5162"/>
    <w:rsid w:val="752DF4A7"/>
    <w:rsid w:val="75BE666B"/>
    <w:rsid w:val="75E7E8F4"/>
    <w:rsid w:val="76198532"/>
    <w:rsid w:val="763C5E8B"/>
    <w:rsid w:val="7677876A"/>
    <w:rsid w:val="769387B2"/>
    <w:rsid w:val="77DA9BC4"/>
    <w:rsid w:val="78003C8F"/>
    <w:rsid w:val="780633EE"/>
    <w:rsid w:val="786BC751"/>
    <w:rsid w:val="79711862"/>
    <w:rsid w:val="7A126CA5"/>
    <w:rsid w:val="7A47A606"/>
    <w:rsid w:val="7A531EB4"/>
    <w:rsid w:val="7A77F4F4"/>
    <w:rsid w:val="7BD6BDB7"/>
    <w:rsid w:val="7C77F086"/>
    <w:rsid w:val="7E135ED3"/>
    <w:rsid w:val="7E44AF08"/>
    <w:rsid w:val="7EFFA560"/>
    <w:rsid w:val="7F78BE48"/>
    <w:rsid w:val="7F98F99C"/>
    <w:rsid w:val="7FB5B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9C632"/>
  <w15:chartTrackingRefBased/>
  <w15:docId w15:val="{3CDD44F4-692A-4D39-A743-F777BD6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qFormat="1"/>
    <w:lsdException w:name="heading 2" w:uiPriority="9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65A338CB"/>
  </w:style>
  <w:style w:type="paragraph" w:styleId="Overskrift1">
    <w:name w:val="heading 1"/>
    <w:basedOn w:val="Undertittel"/>
    <w:next w:val="Normal"/>
    <w:link w:val="Overskrift1Tegn"/>
    <w:uiPriority w:val="9"/>
    <w:qFormat/>
    <w:rsid w:val="65A338CB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65A338CB"/>
    <w:pPr>
      <w:spacing w:before="120"/>
      <w:contextualSpacing/>
      <w:outlineLvl w:val="1"/>
    </w:pPr>
    <w:rPr>
      <w:rFonts w:ascii="Arial" w:hAnsi="Arial" w:eastAsiaTheme="majorEastAsia" w:cstheme="majorBidi"/>
      <w:b/>
      <w:bCs/>
      <w:color w:val="F04F4C" w:themeColor="accent2"/>
      <w:sz w:val="40"/>
      <w:szCs w:val="40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65A338CB"/>
    <w:pPr>
      <w:spacing w:before="120"/>
      <w:contextualSpacing/>
      <w:outlineLvl w:val="2"/>
    </w:pPr>
    <w:rPr>
      <w:rFonts w:ascii="Arial" w:hAnsi="Arial" w:eastAsiaTheme="majorEastAsia" w:cstheme="majorBidi"/>
      <w:b/>
      <w:bCs/>
      <w:color w:val="F04F4C" w:themeColor="accent2"/>
      <w:sz w:val="30"/>
      <w:szCs w:val="30"/>
      <w:lang w:eastAsia="nn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65A338CB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DA1512" w:themeColor="accent2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65A338CB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DA1512" w:themeColor="accent2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65A338CB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910E0C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65A338CB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910E0C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65A338CB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65A338CB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65A338CB"/>
    <w:pPr>
      <w:tabs>
        <w:tab w:val="center" w:pos="4536"/>
        <w:tab w:val="right" w:pos="9072"/>
      </w:tabs>
      <w:spacing w:after="0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65A338CB"/>
    <w:rPr>
      <w:noProof w:val="0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65A338CB"/>
    <w:pPr>
      <w:tabs>
        <w:tab w:val="center" w:pos="4536"/>
        <w:tab w:val="right" w:pos="9072"/>
      </w:tabs>
      <w:spacing w:after="0"/>
    </w:p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65A338CB"/>
    <w:rPr>
      <w:noProof w:val="0"/>
      <w:lang w:val="nb-NO"/>
    </w:rPr>
  </w:style>
  <w:style w:type="paragraph" w:styleId="Tittel">
    <w:name w:val="Title"/>
    <w:basedOn w:val="Normal"/>
    <w:next w:val="Normal"/>
    <w:link w:val="TittelTegn"/>
    <w:uiPriority w:val="1"/>
    <w:qFormat/>
    <w:rsid w:val="65A338CB"/>
    <w:pPr>
      <w:contextualSpacing/>
    </w:pPr>
    <w:rPr>
      <w:rFonts w:ascii="Arial" w:hAnsi="Arial" w:eastAsiaTheme="majorEastAsia" w:cstheme="majorBidi"/>
      <w:b/>
      <w:bCs/>
      <w:color w:val="F04F4C" w:themeColor="accent2"/>
      <w:sz w:val="60"/>
      <w:szCs w:val="60"/>
      <w:lang w:eastAsia="nn-NO"/>
    </w:rPr>
  </w:style>
  <w:style w:type="character" w:styleId="TittelTegn" w:customStyle="1">
    <w:name w:val="Tittel Tegn"/>
    <w:basedOn w:val="Standardskriftforavsnitt"/>
    <w:link w:val="Tittel"/>
    <w:uiPriority w:val="1"/>
    <w:rsid w:val="65A338CB"/>
    <w:rPr>
      <w:rFonts w:ascii="Arial" w:hAnsi="Arial" w:eastAsiaTheme="majorEastAsia" w:cstheme="majorBidi"/>
      <w:b/>
      <w:bCs/>
      <w:noProof w:val="0"/>
      <w:color w:val="F04F4C" w:themeColor="accent2"/>
      <w:sz w:val="60"/>
      <w:szCs w:val="60"/>
      <w:lang w:val="nb-NO" w:eastAsia="nn-NO"/>
    </w:rPr>
  </w:style>
  <w:style w:type="paragraph" w:styleId="INNH1">
    <w:name w:val="toc 1"/>
    <w:basedOn w:val="Normal"/>
    <w:next w:val="Normal"/>
    <w:uiPriority w:val="39"/>
    <w:rsid w:val="65A338CB"/>
    <w:pPr>
      <w:spacing w:after="100"/>
    </w:pPr>
  </w:style>
  <w:style w:type="paragraph" w:styleId="INNH2">
    <w:name w:val="toc 2"/>
    <w:basedOn w:val="Normal"/>
    <w:next w:val="Normal"/>
    <w:uiPriority w:val="39"/>
    <w:rsid w:val="65A338CB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65A338CB"/>
    <w:pPr>
      <w:contextualSpacing/>
    </w:pPr>
    <w:rPr>
      <w:rFonts w:ascii="Arial" w:hAnsi="Arial" w:eastAsiaTheme="majorEastAsia" w:cstheme="majorBidi"/>
      <w:b/>
      <w:bCs/>
      <w:color w:val="F04F4C" w:themeColor="accent2"/>
      <w:sz w:val="50"/>
      <w:szCs w:val="50"/>
      <w:lang w:eastAsia="nn-NO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65A338CB"/>
    <w:rPr>
      <w:rFonts w:ascii="Arial" w:hAnsi="Arial" w:eastAsiaTheme="majorEastAsia" w:cstheme="majorBidi"/>
      <w:b/>
      <w:bCs/>
      <w:noProof w:val="0"/>
      <w:color w:val="F04F4C" w:themeColor="accent2"/>
      <w:sz w:val="50"/>
      <w:szCs w:val="50"/>
      <w:lang w:val="nb-NO" w:eastAsia="nn-NO"/>
    </w:rPr>
  </w:style>
  <w:style w:type="paragraph" w:styleId="INNH3">
    <w:name w:val="toc 3"/>
    <w:basedOn w:val="Normal"/>
    <w:next w:val="Normal"/>
    <w:uiPriority w:val="39"/>
    <w:rsid w:val="65A338CB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65A338CB"/>
    <w:rPr>
      <w:rFonts w:ascii="Arial" w:hAnsi="Arial" w:eastAsiaTheme="majorEastAsia" w:cstheme="majorBidi"/>
      <w:b/>
      <w:bCs/>
      <w:noProof w:val="0"/>
      <w:color w:val="F04F4C" w:themeColor="accent2"/>
      <w:sz w:val="46"/>
      <w:szCs w:val="46"/>
      <w:lang w:val="nb-NO"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65A338CB"/>
    <w:rPr>
      <w:lang w:val="en-US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65A338CB"/>
    <w:rPr>
      <w:rFonts w:ascii="Arial" w:hAnsi="Arial" w:eastAsiaTheme="majorEastAsia" w:cstheme="majorBidi"/>
      <w:b/>
      <w:bCs/>
      <w:noProof w:val="0"/>
      <w:color w:val="F04F4C" w:themeColor="accent2"/>
      <w:sz w:val="40"/>
      <w:szCs w:val="40"/>
      <w:lang w:val="nb-NO" w:eastAsia="nn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65A338CB"/>
    <w:rPr>
      <w:rFonts w:ascii="Arial" w:hAnsi="Arial" w:eastAsiaTheme="majorEastAsia" w:cstheme="majorBidi"/>
      <w:b/>
      <w:bCs/>
      <w:noProof w:val="0"/>
      <w:color w:val="F04F4C" w:themeColor="accent2"/>
      <w:sz w:val="30"/>
      <w:szCs w:val="30"/>
      <w:lang w:val="nb-NO" w:eastAsia="nn-NO"/>
    </w:rPr>
  </w:style>
  <w:style w:type="paragraph" w:styleId="Listeavsnitt">
    <w:name w:val="List Paragraph"/>
    <w:basedOn w:val="Normal"/>
    <w:uiPriority w:val="34"/>
    <w:qFormat/>
    <w:rsid w:val="65A338CB"/>
    <w:pPr>
      <w:ind w:left="720"/>
      <w:contextualSpacing/>
    </w:pPr>
  </w:style>
  <w:style w:type="paragraph" w:styleId="paragraph" w:customStyle="1">
    <w:name w:val="paragraph"/>
    <w:basedOn w:val="Normal"/>
    <w:uiPriority w:val="1"/>
    <w:rsid w:val="65A338CB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21045A"/>
  </w:style>
  <w:style w:type="character" w:styleId="eop" w:customStyle="1">
    <w:name w:val="eop"/>
    <w:basedOn w:val="Standardskriftforavsnitt"/>
    <w:rsid w:val="0021045A"/>
  </w:style>
  <w:style w:type="character" w:styleId="spellingerror" w:customStyle="1">
    <w:name w:val="spellingerror"/>
    <w:basedOn w:val="Standardskriftforavsnitt"/>
    <w:rsid w:val="0021045A"/>
  </w:style>
  <w:style w:type="paragraph" w:styleId="Sitat">
    <w:name w:val="Quote"/>
    <w:basedOn w:val="Normal"/>
    <w:next w:val="Normal"/>
    <w:link w:val="SitatTegn"/>
    <w:uiPriority w:val="29"/>
    <w:qFormat/>
    <w:rsid w:val="65A338CB"/>
    <w:pPr>
      <w:spacing w:before="200"/>
      <w:ind w:left="864" w:right="864"/>
      <w:jc w:val="center"/>
    </w:pPr>
    <w:rPr>
      <w:i/>
      <w:iCs/>
      <w:color w:val="404040" w:themeColor="text2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65A338CB"/>
    <w:pPr>
      <w:spacing w:before="360" w:after="360"/>
      <w:ind w:left="864" w:right="864"/>
      <w:jc w:val="center"/>
    </w:pPr>
    <w:rPr>
      <w:i/>
      <w:iCs/>
      <w:color w:val="F04F4C" w:themeColor="accent2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65A338CB"/>
    <w:rPr>
      <w:rFonts w:asciiTheme="majorHAnsi" w:hAnsiTheme="majorHAnsi" w:eastAsiaTheme="majorEastAsia" w:cstheme="majorBidi"/>
      <w:i/>
      <w:iCs/>
      <w:noProof w:val="0"/>
      <w:color w:val="DA1512" w:themeColor="accent2" w:themeShade="BF"/>
      <w:lang w:val="nb-NO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65A338CB"/>
    <w:rPr>
      <w:rFonts w:asciiTheme="majorHAnsi" w:hAnsiTheme="majorHAnsi" w:eastAsiaTheme="majorEastAsia" w:cstheme="majorBidi"/>
      <w:noProof w:val="0"/>
      <w:color w:val="DA1512" w:themeColor="accent2" w:themeShade="BF"/>
      <w:lang w:val="nb-NO"/>
    </w:rPr>
  </w:style>
  <w:style w:type="character" w:styleId="Overskrift6Tegn" w:customStyle="1">
    <w:name w:val="Overskrift 6 Tegn"/>
    <w:basedOn w:val="Standardskriftforavsnitt"/>
    <w:link w:val="Overskrift6"/>
    <w:uiPriority w:val="9"/>
    <w:rsid w:val="65A338CB"/>
    <w:rPr>
      <w:rFonts w:asciiTheme="majorHAnsi" w:hAnsiTheme="majorHAnsi" w:eastAsiaTheme="majorEastAsia" w:cstheme="majorBidi"/>
      <w:noProof w:val="0"/>
      <w:color w:val="910E0C"/>
      <w:lang w:val="nb-NO"/>
    </w:rPr>
  </w:style>
  <w:style w:type="character" w:styleId="Overskrift7Tegn" w:customStyle="1">
    <w:name w:val="Overskrift 7 Tegn"/>
    <w:basedOn w:val="Standardskriftforavsnitt"/>
    <w:link w:val="Overskrift7"/>
    <w:uiPriority w:val="9"/>
    <w:rsid w:val="65A338CB"/>
    <w:rPr>
      <w:rFonts w:asciiTheme="majorHAnsi" w:hAnsiTheme="majorHAnsi" w:eastAsiaTheme="majorEastAsia" w:cstheme="majorBidi"/>
      <w:i/>
      <w:iCs/>
      <w:noProof w:val="0"/>
      <w:color w:val="910E0C"/>
      <w:lang w:val="nb-NO"/>
    </w:rPr>
  </w:style>
  <w:style w:type="character" w:styleId="Overskrift8Tegn" w:customStyle="1">
    <w:name w:val="Overskrift 8 Tegn"/>
    <w:basedOn w:val="Standardskriftforavsnitt"/>
    <w:link w:val="Overskrift8"/>
    <w:uiPriority w:val="9"/>
    <w:rsid w:val="65A338CB"/>
    <w:rPr>
      <w:rFonts w:asciiTheme="majorHAnsi" w:hAnsiTheme="majorHAnsi" w:eastAsiaTheme="majorEastAsia" w:cstheme="majorBidi"/>
      <w:noProof w:val="0"/>
      <w:color w:val="272727"/>
      <w:sz w:val="21"/>
      <w:szCs w:val="21"/>
      <w:lang w:val="nb-NO"/>
    </w:rPr>
  </w:style>
  <w:style w:type="character" w:styleId="Overskrift9Tegn" w:customStyle="1">
    <w:name w:val="Overskrift 9 Tegn"/>
    <w:basedOn w:val="Standardskriftforavsnitt"/>
    <w:link w:val="Overskrift9"/>
    <w:uiPriority w:val="9"/>
    <w:rsid w:val="65A338C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nb-NO"/>
    </w:rPr>
  </w:style>
  <w:style w:type="character" w:styleId="SitatTegn" w:customStyle="1">
    <w:name w:val="Sitat Tegn"/>
    <w:basedOn w:val="Standardskriftforavsnitt"/>
    <w:link w:val="Sitat"/>
    <w:uiPriority w:val="29"/>
    <w:rsid w:val="65A338CB"/>
    <w:rPr>
      <w:i/>
      <w:iCs/>
      <w:noProof w:val="0"/>
      <w:color w:val="404040" w:themeColor="text2" w:themeTint="BF"/>
      <w:lang w:val="nb-NO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65A338CB"/>
    <w:rPr>
      <w:i/>
      <w:iCs/>
      <w:noProof w:val="0"/>
      <w:color w:val="F04F4C" w:themeColor="accent2"/>
      <w:lang w:val="nb-NO"/>
    </w:rPr>
  </w:style>
  <w:style w:type="paragraph" w:styleId="INNH4">
    <w:name w:val="toc 4"/>
    <w:basedOn w:val="Normal"/>
    <w:next w:val="Normal"/>
    <w:uiPriority w:val="39"/>
    <w:unhideWhenUsed/>
    <w:rsid w:val="65A338CB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65A338CB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65A338CB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65A338CB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65A338CB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65A338CB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65A338CB"/>
    <w:pPr>
      <w:spacing w:after="0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Sluttnotetekst"/>
    <w:uiPriority w:val="99"/>
    <w:semiHidden/>
    <w:rsid w:val="65A338CB"/>
    <w:rPr>
      <w:noProof w:val="0"/>
      <w:sz w:val="20"/>
      <w:szCs w:val="2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65A338CB"/>
    <w:pPr>
      <w:spacing w:after="0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65A338CB"/>
    <w:rPr>
      <w:noProof w:val="0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app.zetkin.org/o/476/surveys/1582" TargetMode="External" Id="R0dca68028b7e490a" /><Relationship Type="http://schemas.openxmlformats.org/officeDocument/2006/relationships/hyperlink" Target="mailto:rake.hagen.olsen@sv.no" TargetMode="External" Id="R39eb8a698d374f75" /><Relationship Type="http://schemas.openxmlformats.org/officeDocument/2006/relationships/hyperlink" Target="mailto:troms@sv.no" TargetMode="External" Id="R001367ffce074fc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Rakel Hagen Olsen</lastModifiedBy>
  <revision>48</revision>
  <lastPrinted>2022-11-22T12:53:00.0000000Z</lastPrinted>
  <dcterms:created xsi:type="dcterms:W3CDTF">2022-01-14T10:46:00.0000000Z</dcterms:created>
  <dcterms:modified xsi:type="dcterms:W3CDTF">2024-12-06T11:32:05.7557484Z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